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D2C" w:rsidRPr="00EB5E4F" w:rsidRDefault="00764D2C" w:rsidP="00EB5E4F">
      <w:pPr>
        <w:jc w:val="center"/>
        <w:rPr>
          <w:rFonts w:ascii="Times New Roman" w:hAnsi="Times New Roman"/>
        </w:rPr>
      </w:pPr>
      <w:r w:rsidRPr="00EB5E4F">
        <w:rPr>
          <w:rFonts w:ascii="Times New Roman" w:hAnsi="Times New Roman"/>
        </w:rPr>
        <w:object w:dxaOrig="972" w:dyaOrig="1260">
          <v:shape id="_x0000_i1028" type="#_x0000_t75" style="width:57pt;height:73.5pt" o:ole="" fillcolor="window">
            <v:imagedata r:id="rId5" o:title=""/>
          </v:shape>
          <o:OLEObject Type="Embed" ProgID="Word.Picture.8" ShapeID="_x0000_i1028" DrawAspect="Content" ObjectID="_1409568091" r:id="rId6"/>
        </w:object>
      </w:r>
    </w:p>
    <w:p w:rsidR="00764D2C" w:rsidRPr="00EB5E4F" w:rsidRDefault="00764D2C" w:rsidP="00EB5E4F">
      <w:pPr>
        <w:pStyle w:val="Caption"/>
        <w:ind w:right="0"/>
      </w:pPr>
      <w:r w:rsidRPr="00EB5E4F">
        <w:t>Республика Карелия</w:t>
      </w:r>
    </w:p>
    <w:p w:rsidR="00764D2C" w:rsidRPr="00EB5E4F" w:rsidRDefault="00764D2C" w:rsidP="00EB5E4F">
      <w:pPr>
        <w:tabs>
          <w:tab w:val="left" w:pos="9360"/>
        </w:tabs>
        <w:jc w:val="center"/>
        <w:rPr>
          <w:rFonts w:ascii="Times New Roman" w:hAnsi="Times New Roman"/>
          <w:b/>
        </w:rPr>
      </w:pPr>
      <w:r w:rsidRPr="00EB5E4F">
        <w:rPr>
          <w:rFonts w:ascii="Times New Roman" w:hAnsi="Times New Roman"/>
          <w:b/>
          <w:sz w:val="28"/>
        </w:rPr>
        <w:t xml:space="preserve">Администрация Пудожского муниципального района                                              </w:t>
      </w:r>
    </w:p>
    <w:p w:rsidR="00764D2C" w:rsidRPr="00EB5E4F" w:rsidRDefault="00764D2C" w:rsidP="00EB5E4F">
      <w:pPr>
        <w:jc w:val="center"/>
        <w:rPr>
          <w:rFonts w:ascii="Times New Roman" w:hAnsi="Times New Roman"/>
          <w:sz w:val="28"/>
          <w:szCs w:val="28"/>
        </w:rPr>
      </w:pPr>
      <w:r>
        <w:rPr>
          <w:noProof/>
        </w:rPr>
        <w:pict>
          <v:rect id="_x0000_s1026" style="position:absolute;left:0;text-align:left;margin-left:123.5pt;margin-top:8.55pt;width:86.45pt;height:14.45pt;z-index:251658752" o:allowincell="f" filled="f" stroked="f">
            <v:textbox style="mso-next-textbox:#_x0000_s1026" inset="1pt,1pt,1pt,1pt">
              <w:txbxContent>
                <w:p w:rsidR="00764D2C" w:rsidRDefault="00764D2C" w:rsidP="00EB5E4F">
                  <w:pPr>
                    <w:jc w:val="center"/>
                  </w:pPr>
                </w:p>
              </w:txbxContent>
            </v:textbox>
          </v:rect>
        </w:pict>
      </w:r>
      <w:r w:rsidRPr="00EB5E4F">
        <w:rPr>
          <w:rFonts w:ascii="Times New Roman" w:hAnsi="Times New Roman"/>
          <w:sz w:val="28"/>
          <w:szCs w:val="28"/>
        </w:rPr>
        <w:t>П О С Т А Н О В Л Е Н И Е</w:t>
      </w:r>
    </w:p>
    <w:p w:rsidR="00764D2C" w:rsidRPr="00EB5E4F" w:rsidRDefault="00764D2C" w:rsidP="00EB5E4F">
      <w:pPr>
        <w:rPr>
          <w:rFonts w:ascii="Times New Roman" w:hAnsi="Times New Roman"/>
          <w:sz w:val="28"/>
          <w:szCs w:val="28"/>
        </w:rPr>
      </w:pPr>
      <w:r>
        <w:rPr>
          <w:noProof/>
        </w:rPr>
        <w:pict>
          <v:line id="_x0000_s1027" style="position:absolute;z-index:251656704" from="150.95pt,14.4pt" to="251.75pt,14.4pt" o:allowincell="f" strokeweight=".25pt">
            <v:stroke startarrowwidth="narrow" startarrowlength="short" endarrowwidth="narrow" endarrowlength="short"/>
          </v:line>
        </w:pict>
      </w:r>
      <w:r>
        <w:rPr>
          <w:noProof/>
        </w:rPr>
        <w:pict>
          <v:line id="_x0000_s1028" style="position:absolute;z-index:251657728" from="280.55pt,14.4pt" to="330.95pt,14.4pt" o:allowincell="f" strokeweight=".25pt">
            <v:stroke startarrowwidth="narrow" startarrowlength="short" endarrowwidth="narrow" endarrowlength="short"/>
          </v:line>
        </w:pict>
      </w:r>
      <w:r w:rsidRPr="00EB5E4F">
        <w:rPr>
          <w:rFonts w:ascii="Times New Roman" w:hAnsi="Times New Roman"/>
        </w:rPr>
        <w:t xml:space="preserve">                                              </w:t>
      </w:r>
      <w:r w:rsidRPr="00EB5E4F">
        <w:rPr>
          <w:rFonts w:ascii="Times New Roman" w:hAnsi="Times New Roman"/>
          <w:sz w:val="28"/>
          <w:szCs w:val="28"/>
        </w:rPr>
        <w:t xml:space="preserve">   от  12.09.2012 г.        №. 528-П  </w:t>
      </w:r>
    </w:p>
    <w:p w:rsidR="00764D2C" w:rsidRPr="00EB5E4F" w:rsidRDefault="00764D2C" w:rsidP="00EB5E4F">
      <w:pPr>
        <w:jc w:val="center"/>
        <w:rPr>
          <w:rFonts w:ascii="Times New Roman" w:hAnsi="Times New Roman"/>
        </w:rPr>
      </w:pPr>
      <w:r w:rsidRPr="00EB5E4F">
        <w:rPr>
          <w:rFonts w:ascii="Times New Roman" w:hAnsi="Times New Roman"/>
        </w:rPr>
        <w:t xml:space="preserve">г. Пудож </w:t>
      </w:r>
    </w:p>
    <w:p w:rsidR="00764D2C" w:rsidRPr="00EB5E4F" w:rsidRDefault="00764D2C" w:rsidP="00EB5E4F">
      <w:pPr>
        <w:rPr>
          <w:rFonts w:ascii="Times New Roman" w:hAnsi="Times New Roman"/>
          <w:sz w:val="28"/>
          <w:szCs w:val="28"/>
        </w:rPr>
      </w:pPr>
      <w:r w:rsidRPr="00EB5E4F">
        <w:rPr>
          <w:rFonts w:ascii="Times New Roman" w:hAnsi="Times New Roman"/>
          <w:sz w:val="28"/>
          <w:szCs w:val="28"/>
        </w:rPr>
        <w:t>Об утверждении  административного регламента</w:t>
      </w:r>
      <w:r>
        <w:rPr>
          <w:rFonts w:ascii="Times New Roman" w:hAnsi="Times New Roman"/>
          <w:sz w:val="28"/>
          <w:szCs w:val="28"/>
        </w:rPr>
        <w:t xml:space="preserve"> </w:t>
      </w:r>
      <w:r w:rsidRPr="00EB5E4F">
        <w:rPr>
          <w:rFonts w:ascii="Times New Roman" w:hAnsi="Times New Roman"/>
          <w:sz w:val="28"/>
          <w:szCs w:val="28"/>
        </w:rPr>
        <w:t xml:space="preserve">предоставления </w:t>
      </w:r>
      <w:r w:rsidRPr="00EB5E4F">
        <w:rPr>
          <w:rFonts w:ascii="Times New Roman" w:hAnsi="Times New Roman"/>
          <w:bCs/>
          <w:sz w:val="28"/>
          <w:szCs w:val="28"/>
        </w:rPr>
        <w:t xml:space="preserve">муниципальной услуги </w:t>
      </w:r>
      <w:r w:rsidRPr="00EB5E4F">
        <w:rPr>
          <w:rFonts w:ascii="Times New Roman" w:hAnsi="Times New Roman"/>
          <w:sz w:val="28"/>
          <w:szCs w:val="28"/>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г.Пудожа»</w:t>
      </w:r>
    </w:p>
    <w:p w:rsidR="00764D2C" w:rsidRPr="00EB5E4F" w:rsidRDefault="00764D2C" w:rsidP="00EB5E4F">
      <w:pPr>
        <w:jc w:val="both"/>
        <w:rPr>
          <w:rFonts w:ascii="Times New Roman" w:hAnsi="Times New Roman"/>
          <w:sz w:val="28"/>
          <w:szCs w:val="28"/>
        </w:rPr>
      </w:pPr>
      <w:r w:rsidRPr="00EB5E4F">
        <w:rPr>
          <w:rFonts w:ascii="Times New Roman" w:hAnsi="Times New Roman"/>
        </w:rPr>
        <w:tab/>
      </w:r>
      <w:r w:rsidRPr="00EB5E4F">
        <w:rPr>
          <w:rFonts w:ascii="Times New Roman" w:hAnsi="Times New Roman"/>
          <w:sz w:val="28"/>
          <w:szCs w:val="28"/>
        </w:rPr>
        <w:t xml:space="preserve">В  соответствии с Федеральным законом от 27.07.2010 года № 210-ФЗ «Об организации предоставления государственных и муниципальных услуг», руководствуясь постановлением администрации Пудожского муниципального района от 13.02.2012 г.  № 87-П  «Об утверждении Порядка разработки и утверждения административных регламентов предоставления муниципальных  услуг и административных регламентов исполнения муниципальных функций», администрация Пудожского муниципального района </w:t>
      </w:r>
    </w:p>
    <w:p w:rsidR="00764D2C" w:rsidRPr="00EB5E4F" w:rsidRDefault="00764D2C" w:rsidP="00EB5E4F">
      <w:pPr>
        <w:jc w:val="center"/>
        <w:rPr>
          <w:rFonts w:ascii="Times New Roman" w:hAnsi="Times New Roman"/>
          <w:b/>
          <w:bCs/>
          <w:sz w:val="28"/>
          <w:szCs w:val="28"/>
        </w:rPr>
      </w:pPr>
      <w:r w:rsidRPr="00EB5E4F">
        <w:rPr>
          <w:rFonts w:ascii="Times New Roman" w:hAnsi="Times New Roman"/>
          <w:b/>
          <w:bCs/>
          <w:sz w:val="28"/>
          <w:szCs w:val="28"/>
        </w:rPr>
        <w:t>ПОСТАНОВЛЯЕТ:</w:t>
      </w:r>
    </w:p>
    <w:p w:rsidR="00764D2C" w:rsidRPr="00EB5E4F" w:rsidRDefault="00764D2C" w:rsidP="00EB5E4F">
      <w:pPr>
        <w:spacing w:line="240" w:lineRule="auto"/>
        <w:ind w:firstLine="540"/>
        <w:jc w:val="both"/>
        <w:rPr>
          <w:rFonts w:ascii="Times New Roman" w:hAnsi="Times New Roman"/>
          <w:sz w:val="28"/>
          <w:szCs w:val="28"/>
        </w:rPr>
      </w:pPr>
      <w:r w:rsidRPr="00EB5E4F">
        <w:rPr>
          <w:rFonts w:ascii="Times New Roman" w:hAnsi="Times New Roman"/>
          <w:bCs/>
          <w:sz w:val="28"/>
          <w:szCs w:val="28"/>
        </w:rPr>
        <w:tab/>
        <w:t xml:space="preserve">1.Утвердить прилагаемый  </w:t>
      </w:r>
      <w:r w:rsidRPr="00EB5E4F">
        <w:rPr>
          <w:rFonts w:ascii="Times New Roman" w:hAnsi="Times New Roman"/>
          <w:sz w:val="28"/>
          <w:szCs w:val="28"/>
        </w:rPr>
        <w:t xml:space="preserve">административный  регламент  предоставления </w:t>
      </w:r>
      <w:r w:rsidRPr="00EB5E4F">
        <w:rPr>
          <w:rFonts w:ascii="Times New Roman" w:hAnsi="Times New Roman"/>
          <w:bCs/>
          <w:sz w:val="28"/>
          <w:szCs w:val="28"/>
        </w:rPr>
        <w:t xml:space="preserve">муниципальной услуги </w:t>
      </w:r>
      <w:r w:rsidRPr="00EB5E4F">
        <w:rPr>
          <w:rFonts w:ascii="Times New Roman" w:hAnsi="Times New Roman"/>
          <w:sz w:val="28"/>
          <w:szCs w:val="28"/>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г.Пудожа».</w:t>
      </w:r>
    </w:p>
    <w:p w:rsidR="00764D2C" w:rsidRPr="00EB5E4F" w:rsidRDefault="00764D2C" w:rsidP="00EB5E4F">
      <w:pPr>
        <w:spacing w:line="240" w:lineRule="auto"/>
        <w:ind w:firstLine="540"/>
        <w:jc w:val="both"/>
        <w:rPr>
          <w:rFonts w:ascii="Times New Roman" w:hAnsi="Times New Roman"/>
          <w:sz w:val="28"/>
          <w:szCs w:val="28"/>
        </w:rPr>
      </w:pPr>
      <w:r w:rsidRPr="00EB5E4F">
        <w:rPr>
          <w:rFonts w:ascii="Times New Roman" w:hAnsi="Times New Roman"/>
          <w:sz w:val="28"/>
          <w:szCs w:val="28"/>
        </w:rPr>
        <w:t xml:space="preserve">2. Настоящее постановление подлежит размещению на официальном сайте администрации Пудожского муниципального района. </w:t>
      </w:r>
    </w:p>
    <w:p w:rsidR="00764D2C" w:rsidRPr="00EB5E4F" w:rsidRDefault="00764D2C" w:rsidP="00EB5E4F">
      <w:pPr>
        <w:tabs>
          <w:tab w:val="left" w:pos="0"/>
        </w:tabs>
        <w:spacing w:line="240" w:lineRule="auto"/>
        <w:ind w:firstLine="540"/>
        <w:jc w:val="both"/>
        <w:rPr>
          <w:rFonts w:ascii="Times New Roman" w:hAnsi="Times New Roman"/>
          <w:bCs/>
          <w:sz w:val="28"/>
          <w:szCs w:val="28"/>
        </w:rPr>
      </w:pPr>
      <w:r w:rsidRPr="00EB5E4F">
        <w:rPr>
          <w:rFonts w:ascii="Times New Roman" w:hAnsi="Times New Roman"/>
          <w:sz w:val="28"/>
          <w:szCs w:val="28"/>
        </w:rPr>
        <w:t>3. Настоящее постановление вступает в силу после его официального опубликования (обнародования) в газете «Пудожский вестник».</w:t>
      </w:r>
    </w:p>
    <w:p w:rsidR="00764D2C" w:rsidRDefault="00764D2C" w:rsidP="00EB5E4F">
      <w:pPr>
        <w:shd w:val="clear" w:color="auto" w:fill="FFFFFF"/>
        <w:spacing w:line="240" w:lineRule="auto"/>
        <w:ind w:right="-5"/>
        <w:rPr>
          <w:rFonts w:ascii="Times New Roman" w:hAnsi="Times New Roman"/>
          <w:color w:val="000000"/>
          <w:sz w:val="28"/>
          <w:szCs w:val="28"/>
        </w:rPr>
      </w:pPr>
      <w:r w:rsidRPr="00EB5E4F">
        <w:rPr>
          <w:rFonts w:ascii="Times New Roman" w:hAnsi="Times New Roman"/>
          <w:color w:val="000000"/>
          <w:sz w:val="28"/>
          <w:szCs w:val="28"/>
        </w:rPr>
        <w:t xml:space="preserve">Глава администрации </w:t>
      </w:r>
    </w:p>
    <w:p w:rsidR="00764D2C" w:rsidRPr="00EB5E4F" w:rsidRDefault="00764D2C" w:rsidP="00EB5E4F">
      <w:pPr>
        <w:shd w:val="clear" w:color="auto" w:fill="FFFFFF"/>
        <w:spacing w:line="240" w:lineRule="auto"/>
        <w:ind w:right="-5"/>
        <w:rPr>
          <w:rFonts w:ascii="Times New Roman" w:hAnsi="Times New Roman"/>
          <w:color w:val="000000"/>
          <w:sz w:val="28"/>
          <w:szCs w:val="28"/>
        </w:rPr>
      </w:pPr>
      <w:r w:rsidRPr="00EB5E4F">
        <w:rPr>
          <w:rFonts w:ascii="Times New Roman" w:hAnsi="Times New Roman"/>
          <w:color w:val="000000"/>
          <w:sz w:val="28"/>
          <w:szCs w:val="28"/>
        </w:rPr>
        <w:t>Пудожского муниципального района                                   Л.В. Данченко</w:t>
      </w:r>
    </w:p>
    <w:p w:rsidR="00764D2C" w:rsidRPr="00BA65ED" w:rsidRDefault="00764D2C" w:rsidP="00EB5E4F">
      <w:pPr>
        <w:shd w:val="clear" w:color="auto" w:fill="FFFFFF"/>
        <w:ind w:right="3955"/>
        <w:rPr>
          <w:b/>
          <w:color w:val="000000"/>
          <w:sz w:val="28"/>
          <w:szCs w:val="28"/>
        </w:rPr>
      </w:pPr>
    </w:p>
    <w:p w:rsidR="00764D2C" w:rsidRDefault="00764D2C" w:rsidP="00EB5E4F">
      <w:pPr>
        <w:shd w:val="clear" w:color="auto" w:fill="FFFFFF"/>
        <w:spacing w:after="225" w:line="336" w:lineRule="atLeast"/>
        <w:ind w:firstLine="540"/>
        <w:jc w:val="both"/>
        <w:rPr>
          <w:rFonts w:ascii="Times New Roman" w:hAnsi="Times New Roman"/>
          <w:b/>
          <w:sz w:val="26"/>
          <w:szCs w:val="26"/>
        </w:rPr>
      </w:pPr>
      <w:r>
        <w:rPr>
          <w:b/>
          <w:bCs/>
          <w:color w:val="000000"/>
        </w:rPr>
        <w:t> </w:t>
      </w:r>
    </w:p>
    <w:tbl>
      <w:tblPr>
        <w:tblpPr w:leftFromText="180" w:rightFromText="180" w:vertAnchor="text" w:horzAnchor="margin" w:tblpY="61"/>
        <w:tblW w:w="10008" w:type="dxa"/>
        <w:tblLook w:val="01E0"/>
      </w:tblPr>
      <w:tblGrid>
        <w:gridCol w:w="4788"/>
        <w:gridCol w:w="5220"/>
      </w:tblGrid>
      <w:tr w:rsidR="00764D2C" w:rsidTr="00EB5E4F">
        <w:trPr>
          <w:trHeight w:val="1252"/>
        </w:trPr>
        <w:tc>
          <w:tcPr>
            <w:tcW w:w="4788" w:type="dxa"/>
          </w:tcPr>
          <w:p w:rsidR="00764D2C" w:rsidRDefault="00764D2C" w:rsidP="00EB5E4F">
            <w:pPr>
              <w:spacing w:before="100" w:beforeAutospacing="1" w:after="100" w:afterAutospacing="1"/>
              <w:jc w:val="center"/>
              <w:rPr>
                <w:color w:val="000000"/>
                <w:sz w:val="28"/>
                <w:szCs w:val="28"/>
              </w:rPr>
            </w:pPr>
          </w:p>
        </w:tc>
        <w:tc>
          <w:tcPr>
            <w:tcW w:w="5220" w:type="dxa"/>
          </w:tcPr>
          <w:p w:rsidR="00764D2C" w:rsidRDefault="00764D2C" w:rsidP="00EB5E4F">
            <w:pPr>
              <w:tabs>
                <w:tab w:val="left" w:pos="552"/>
              </w:tabs>
              <w:spacing w:before="100" w:beforeAutospacing="1" w:after="100" w:afterAutospacing="1"/>
              <w:jc w:val="center"/>
              <w:rPr>
                <w:rFonts w:ascii="Times New Roman" w:hAnsi="Times New Roman"/>
                <w:color w:val="000000"/>
                <w:sz w:val="26"/>
                <w:szCs w:val="26"/>
              </w:rPr>
            </w:pPr>
            <w:r>
              <w:rPr>
                <w:rFonts w:ascii="Times New Roman" w:hAnsi="Times New Roman"/>
                <w:color w:val="000000"/>
                <w:sz w:val="26"/>
                <w:szCs w:val="26"/>
              </w:rPr>
              <w:t>Приложение к Постановлению администрации Пудожского муниципального района  № 528-П от 12.09.2012 г.</w:t>
            </w:r>
          </w:p>
        </w:tc>
      </w:tr>
    </w:tbl>
    <w:p w:rsidR="00764D2C" w:rsidRDefault="00764D2C" w:rsidP="00192044">
      <w:pPr>
        <w:spacing w:after="0" w:line="240" w:lineRule="auto"/>
        <w:jc w:val="center"/>
        <w:rPr>
          <w:rFonts w:ascii="Times New Roman" w:hAnsi="Times New Roman"/>
          <w:b/>
          <w:sz w:val="26"/>
          <w:szCs w:val="26"/>
        </w:rPr>
      </w:pPr>
    </w:p>
    <w:p w:rsidR="00764D2C" w:rsidRDefault="00764D2C" w:rsidP="00192044">
      <w:pPr>
        <w:spacing w:after="0" w:line="240" w:lineRule="auto"/>
        <w:jc w:val="center"/>
        <w:rPr>
          <w:rFonts w:ascii="Times New Roman" w:hAnsi="Times New Roman"/>
          <w:b/>
          <w:sz w:val="26"/>
          <w:szCs w:val="26"/>
        </w:rPr>
      </w:pPr>
    </w:p>
    <w:p w:rsidR="00764D2C" w:rsidRPr="006F7958" w:rsidRDefault="00764D2C" w:rsidP="00192044">
      <w:pPr>
        <w:spacing w:after="0" w:line="240" w:lineRule="auto"/>
        <w:jc w:val="center"/>
        <w:rPr>
          <w:rFonts w:ascii="Times New Roman" w:hAnsi="Times New Roman"/>
          <w:b/>
          <w:sz w:val="26"/>
          <w:szCs w:val="26"/>
        </w:rPr>
      </w:pPr>
      <w:r w:rsidRPr="006F7958">
        <w:rPr>
          <w:rFonts w:ascii="Times New Roman" w:hAnsi="Times New Roman"/>
          <w:b/>
          <w:sz w:val="26"/>
          <w:szCs w:val="26"/>
        </w:rPr>
        <w:t>Административный регламент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w:t>
      </w:r>
      <w:r>
        <w:rPr>
          <w:rFonts w:ascii="Times New Roman" w:hAnsi="Times New Roman"/>
          <w:b/>
          <w:sz w:val="26"/>
          <w:szCs w:val="26"/>
        </w:rPr>
        <w:t xml:space="preserve"> </w:t>
      </w:r>
      <w:r w:rsidRPr="006F7958">
        <w:rPr>
          <w:rFonts w:ascii="Times New Roman" w:hAnsi="Times New Roman"/>
          <w:b/>
          <w:sz w:val="26"/>
          <w:szCs w:val="26"/>
        </w:rPr>
        <w:t>(детские сады) г.Пудожа»</w:t>
      </w:r>
    </w:p>
    <w:p w:rsidR="00764D2C" w:rsidRPr="006F7958" w:rsidRDefault="00764D2C" w:rsidP="00192044">
      <w:pPr>
        <w:spacing w:after="0" w:line="240" w:lineRule="auto"/>
        <w:ind w:firstLine="540"/>
        <w:jc w:val="center"/>
        <w:rPr>
          <w:rFonts w:ascii="Times New Roman" w:hAnsi="Times New Roman"/>
          <w:sz w:val="26"/>
          <w:szCs w:val="26"/>
        </w:rPr>
      </w:pPr>
      <w:r w:rsidRPr="006F7958">
        <w:rPr>
          <w:rFonts w:ascii="Times New Roman" w:hAnsi="Times New Roman"/>
          <w:b/>
          <w:sz w:val="26"/>
          <w:szCs w:val="26"/>
        </w:rPr>
        <w:t>1. Общие положения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1.1. Административный регламент предоставления муниципальной услуги «Прием заявлений, постановка на учет и зачисление детей в образовательные учреждения, реализующие основную </w:t>
      </w:r>
      <w:r>
        <w:rPr>
          <w:rFonts w:ascii="Times New Roman" w:hAnsi="Times New Roman"/>
          <w:sz w:val="26"/>
          <w:szCs w:val="26"/>
        </w:rPr>
        <w:t>обще</w:t>
      </w:r>
      <w:r w:rsidRPr="004D73EE">
        <w:rPr>
          <w:rFonts w:ascii="Times New Roman" w:hAnsi="Times New Roman"/>
          <w:sz w:val="26"/>
          <w:szCs w:val="26"/>
        </w:rPr>
        <w:t>образовательную программу дошкольного образования (детские сады) г.Пудожа» (далее по тексту – Регламент) разработан в целях повышения качества оказания данной муниципальной услуги, создания комфортных условий для потребителей муниципальной услуги, установления единых правил приема воспитанников в муниципальные образовательные учреждения, реализующие основную общеобразовательную программу дошкольного образования, определения сроков и последовательности действий при предоставлении муниципальной услуги.</w:t>
      </w:r>
    </w:p>
    <w:p w:rsidR="00764D2C" w:rsidRPr="00813F01"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1.2. Наименование муниципальной услуги: прием заявлений, постановка на учет и </w:t>
      </w:r>
      <w:r w:rsidRPr="00813F01">
        <w:rPr>
          <w:rFonts w:ascii="Times New Roman" w:hAnsi="Times New Roman"/>
          <w:sz w:val="26"/>
          <w:szCs w:val="26"/>
        </w:rPr>
        <w:t>зачисление детей в образовательные учреждения, реализующие основную общеобразовательную программу дошкольного образования (детские сады) г.Пудожа  (далее по тексту – муниципальная услуга).</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1.3. Разработчик Регламента - ответственный за организацию предоставления муниципальной услуги – отдел по образованию, молодежной политике и физической культуре  администрации Пудожского  муниципального района (далее по тексту -  Отдел).</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Административные процедуры в рамках предоставления муниципальной услуги осуществляются специалистами Отдела (далее – Специалисты) в соответствии с установленными разграничениями должностных обязанностей.</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Настоящий  Регламент распространяется на муниципальную услугу, предоставляемую населению Пудожского  муниципального  района муниципальными образовательными учреждениями, реализующими основную общеобразовательную программу дошкольного образования, согласно приложению 1 к Регламенту (далее по тексту образовательные учреждения)</w:t>
      </w:r>
      <w:r>
        <w:rPr>
          <w:rFonts w:ascii="Times New Roman" w:hAnsi="Times New Roman"/>
          <w:sz w:val="26"/>
          <w:szCs w:val="26"/>
        </w:rPr>
        <w:t>, расположенные в г.Пудоже</w:t>
      </w:r>
      <w:r w:rsidRPr="00813F01">
        <w:rPr>
          <w:rFonts w:ascii="Times New Roman" w:hAnsi="Times New Roman"/>
          <w:sz w:val="26"/>
          <w:szCs w:val="26"/>
        </w:rPr>
        <w:t>.</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1.4. Муниципальная услуга носит заявительный характер. Получателем муниципальной услуги являются родители (законные представители) ребенка в возрасте от рождения   до 7 лет.</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При создании специальных условий в образовательном учреждении  возможно предоставление муниципальной услуги родителям (законным представителям) детей в возрасте с 2-х месяцев до 7 лет.</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Заявителем на получение муниципальной услуги может быть как получатель услуги, так и лицо, действующее от имени родителей (законных представителей) ребенка на основании доверенности, оформленной в установленном законодательством РФ порядке (далее по тексту заявитель).</w:t>
      </w:r>
    </w:p>
    <w:p w:rsidR="00764D2C" w:rsidRPr="00813F01" w:rsidRDefault="00764D2C" w:rsidP="00192044">
      <w:pPr>
        <w:pStyle w:val="NormalWeb"/>
        <w:spacing w:before="0" w:beforeAutospacing="0" w:after="0" w:afterAutospacing="0"/>
        <w:ind w:firstLine="540"/>
        <w:jc w:val="both"/>
        <w:rPr>
          <w:sz w:val="26"/>
          <w:szCs w:val="26"/>
        </w:rPr>
      </w:pPr>
      <w:r w:rsidRPr="00813F01">
        <w:rPr>
          <w:sz w:val="26"/>
          <w:szCs w:val="26"/>
        </w:rPr>
        <w:t>1.5. Порядок информирования о правилах предоставления муниципальной услуги.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1.5.1. Информация по вопросам предоставления муниципальной услуги осуществляется:</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на сайте Администрации</w:t>
      </w:r>
      <w:r>
        <w:rPr>
          <w:rFonts w:ascii="Times New Roman" w:hAnsi="Times New Roman"/>
          <w:sz w:val="26"/>
          <w:szCs w:val="26"/>
        </w:rPr>
        <w:t xml:space="preserve"> Пудожского муниципального района (далее-Администрация)</w:t>
      </w:r>
      <w:r w:rsidRPr="00813F01">
        <w:rPr>
          <w:rFonts w:ascii="Times New Roman" w:hAnsi="Times New Roman"/>
          <w:sz w:val="26"/>
          <w:szCs w:val="26"/>
        </w:rPr>
        <w:t>;</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на информационных стендах Отдела;</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по телефонам, указанным в пункте 1.5.6 настоящего Административного регламента;</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непосредственно Специалистом при личном обращении заявителя;</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с использованием средств почтовой, телефонной связи, а также посредством электронного информирования</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непосредственно руководителем образовательного учреждения, реализующего основную общеобразовательную программу дошкольного образования.</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1.5.2. Почтовый адрес Администрации: 186150, Республика Карелия, г. Пудож, ул. Ленина, 90.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1.5.3. Фактический адрес Администрации: г. Пудож, ул. Ленина, 90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xml:space="preserve">1.5.4. Электронный адрес Администрации: </w:t>
      </w:r>
      <w:hyperlink r:id="rId7" w:history="1">
        <w:r w:rsidRPr="00813F01">
          <w:rPr>
            <w:rFonts w:ascii="Times New Roman" w:hAnsi="Times New Roman"/>
            <w:sz w:val="26"/>
            <w:szCs w:val="26"/>
          </w:rPr>
          <w:t>pudogadm@onego.ru</w:t>
        </w:r>
      </w:hyperlink>
      <w:r w:rsidRPr="00813F01">
        <w:rPr>
          <w:rFonts w:ascii="Times New Roman" w:hAnsi="Times New Roman"/>
          <w:sz w:val="26"/>
          <w:szCs w:val="26"/>
        </w:rPr>
        <w:t>; электронный адрес Отдела: juniksem@rambler.ru</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xml:space="preserve">1.5.5. Официальный сайт Администрации: </w:t>
      </w:r>
      <w:hyperlink r:id="rId8" w:history="1">
        <w:r w:rsidRPr="00813F01">
          <w:rPr>
            <w:rFonts w:ascii="Times New Roman" w:hAnsi="Times New Roman"/>
            <w:sz w:val="26"/>
            <w:szCs w:val="26"/>
          </w:rPr>
          <w:t>http://www.pudogadm.ru/</w:t>
        </w:r>
      </w:hyperlink>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1.5.6. Телефоны для справок и консультаций: (881452) 51525, (881452) 51561.</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1.5.7. График работы Отдела:</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понедельник – четверг – с 9:00 до 17:15,</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пятница - с 9:00 до 17:00,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время перерыва на обед – с 13:00 до 14:00,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суббота, воскресенье – выходные дни.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1.5.8. Часы приема заявителей Специалистами: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понедельник – пятница – с 9:00 до 17:00,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время перерыва на обед – с 13:00 до 14:00,</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суббота, воскресенье – выходные дни.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1.5.9. Сведения о месте нахождения, контактных телефонах и графике работы образовательных учреждений, реализующих основную общеобразовательную программу дошкольного образования, приведены в приложении № 1 к настоящему Административному регламенту, содержатся на официальном сайте Администрации, информационных стендах Отдела.</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1.5.10. На сайте Администрации размещается следующая информация:</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информация о порядке предоставления муниципальной услуги;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нормативные правовые акты, непосредственно регулирующие предоставление муниципальной услуги;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текст настоящего Административного регламента с приложениями;</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блок-схема последовательности действий при предо</w:t>
      </w:r>
      <w:r>
        <w:rPr>
          <w:rFonts w:ascii="Times New Roman" w:hAnsi="Times New Roman"/>
          <w:sz w:val="26"/>
          <w:szCs w:val="26"/>
        </w:rPr>
        <w:t>ставлении муниципальной услуги (</w:t>
      </w:r>
      <w:r w:rsidRPr="00813F01">
        <w:rPr>
          <w:rFonts w:ascii="Times New Roman" w:hAnsi="Times New Roman"/>
          <w:sz w:val="26"/>
          <w:szCs w:val="26"/>
        </w:rPr>
        <w:t>приложение</w:t>
      </w:r>
      <w:r>
        <w:rPr>
          <w:rFonts w:ascii="Times New Roman" w:hAnsi="Times New Roman"/>
          <w:sz w:val="26"/>
          <w:szCs w:val="26"/>
        </w:rPr>
        <w:t xml:space="preserve"> № 11</w:t>
      </w:r>
      <w:r w:rsidRPr="00813F01">
        <w:rPr>
          <w:rFonts w:ascii="Times New Roman" w:hAnsi="Times New Roman"/>
          <w:sz w:val="26"/>
          <w:szCs w:val="26"/>
        </w:rPr>
        <w:t>);</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 место размещения Специалистов и режим приема граждан.</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1.5.11. </w:t>
      </w:r>
      <w:r w:rsidRPr="004D73EE">
        <w:rPr>
          <w:rFonts w:ascii="Times New Roman" w:hAnsi="Times New Roman"/>
          <w:sz w:val="26"/>
          <w:szCs w:val="26"/>
        </w:rPr>
        <w:t xml:space="preserve">При обращении в </w:t>
      </w:r>
      <w:r>
        <w:rPr>
          <w:rFonts w:ascii="Times New Roman" w:hAnsi="Times New Roman"/>
          <w:sz w:val="26"/>
          <w:szCs w:val="26"/>
        </w:rPr>
        <w:t>Отдел</w:t>
      </w:r>
      <w:r w:rsidRPr="004D73EE">
        <w:rPr>
          <w:rFonts w:ascii="Times New Roman" w:hAnsi="Times New Roman"/>
          <w:sz w:val="26"/>
          <w:szCs w:val="26"/>
        </w:rPr>
        <w:t xml:space="preserve"> или в образовательное учреждение, заявитель  использует очную форму муниципальной услуги  и   предоставление  документов    в бумажном  виде</w:t>
      </w:r>
      <w:r>
        <w:rPr>
          <w:rFonts w:ascii="Times New Roman" w:hAnsi="Times New Roman"/>
          <w:sz w:val="26"/>
          <w:szCs w:val="26"/>
        </w:rPr>
        <w:t xml:space="preserve"> или электронном виде посредством электронной почты</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1.5.12. </w:t>
      </w:r>
      <w:r w:rsidRPr="004D73EE">
        <w:rPr>
          <w:rFonts w:ascii="Times New Roman" w:hAnsi="Times New Roman"/>
          <w:sz w:val="26"/>
          <w:szCs w:val="26"/>
        </w:rPr>
        <w:t xml:space="preserve"> Информирование граждан организуется следующим образом:</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индивидуальное информирование;</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публичное информирование.</w:t>
      </w:r>
    </w:p>
    <w:p w:rsidR="00764D2C" w:rsidRDefault="00764D2C" w:rsidP="008A4F84">
      <w:pPr>
        <w:spacing w:after="0" w:line="240" w:lineRule="auto"/>
        <w:ind w:firstLine="540"/>
        <w:jc w:val="both"/>
        <w:rPr>
          <w:rFonts w:ascii="Times New Roman" w:hAnsi="Times New Roman"/>
          <w:sz w:val="26"/>
          <w:szCs w:val="26"/>
        </w:rPr>
      </w:pPr>
      <w:r>
        <w:rPr>
          <w:rFonts w:ascii="Times New Roman" w:hAnsi="Times New Roman"/>
          <w:sz w:val="26"/>
          <w:szCs w:val="26"/>
        </w:rPr>
        <w:t>1.5.13.</w:t>
      </w:r>
      <w:r w:rsidRPr="004D73EE">
        <w:rPr>
          <w:rFonts w:ascii="Times New Roman" w:hAnsi="Times New Roman"/>
          <w:sz w:val="26"/>
          <w:szCs w:val="26"/>
        </w:rPr>
        <w:t xml:space="preserve"> Информирование о предоставлении муниципальной услуги осуществляется: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в устной форме лично в образовательном учреждении  или в </w:t>
      </w:r>
      <w:r>
        <w:rPr>
          <w:rFonts w:ascii="Times New Roman" w:hAnsi="Times New Roman"/>
          <w:sz w:val="26"/>
          <w:szCs w:val="26"/>
        </w:rPr>
        <w:t>Отделе</w:t>
      </w:r>
      <w:r w:rsidRPr="004D73EE">
        <w:rPr>
          <w:rFonts w:ascii="Times New Roman" w:hAnsi="Times New Roman"/>
          <w:sz w:val="26"/>
          <w:szCs w:val="26"/>
        </w:rPr>
        <w:t>;</w:t>
      </w:r>
    </w:p>
    <w:p w:rsidR="00764D2C"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по телефону в  образовательном учреждении  или в </w:t>
      </w:r>
      <w:r>
        <w:rPr>
          <w:rFonts w:ascii="Times New Roman" w:hAnsi="Times New Roman"/>
          <w:sz w:val="26"/>
          <w:szCs w:val="26"/>
        </w:rPr>
        <w:t>Отделе</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1.5.14.</w:t>
      </w:r>
      <w:r w:rsidRPr="004D73EE">
        <w:rPr>
          <w:rFonts w:ascii="Times New Roman" w:hAnsi="Times New Roman"/>
          <w:sz w:val="26"/>
          <w:szCs w:val="26"/>
        </w:rPr>
        <w:t xml:space="preserve"> Основными требованиями к информированию граждан являются: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достоверность предоставляемой информации;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четкость в изложении информации;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полнота информации;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наглядность форм предоставляемой информации;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удобство и доступность получения информации;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оперативность предоставления информации.</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1.5.15.</w:t>
      </w:r>
      <w:r w:rsidRPr="004D73EE">
        <w:rPr>
          <w:rFonts w:ascii="Times New Roman" w:hAnsi="Times New Roman"/>
          <w:sz w:val="26"/>
          <w:szCs w:val="26"/>
        </w:rPr>
        <w:t xml:space="preserve"> Информирование проводится в форме:</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устного информирования;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письменного информирования</w:t>
      </w:r>
      <w:r>
        <w:rPr>
          <w:rFonts w:ascii="Times New Roman" w:hAnsi="Times New Roman"/>
          <w:sz w:val="26"/>
          <w:szCs w:val="26"/>
        </w:rPr>
        <w:t xml:space="preserve"> (в том числе посредством электронной почты)</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размещения информации на сайте.</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1.5.16.</w:t>
      </w:r>
      <w:r w:rsidRPr="004D73EE">
        <w:rPr>
          <w:rFonts w:ascii="Times New Roman" w:hAnsi="Times New Roman"/>
          <w:sz w:val="26"/>
          <w:szCs w:val="26"/>
        </w:rPr>
        <w:t xml:space="preserve">. Индивидуальное устное информирование граждан осуществляется специалистом </w:t>
      </w:r>
      <w:r>
        <w:rPr>
          <w:rFonts w:ascii="Times New Roman" w:hAnsi="Times New Roman"/>
          <w:sz w:val="26"/>
          <w:szCs w:val="26"/>
        </w:rPr>
        <w:t>Отдела</w:t>
      </w:r>
      <w:r w:rsidRPr="004D73EE">
        <w:rPr>
          <w:rFonts w:ascii="Times New Roman" w:hAnsi="Times New Roman"/>
          <w:sz w:val="26"/>
          <w:szCs w:val="26"/>
        </w:rPr>
        <w:t>, а также руководителем  образовательного учреждения  при обращении граждан за информацией:</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при личном обращении;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по телефону.</w:t>
      </w:r>
    </w:p>
    <w:p w:rsidR="00764D2C" w:rsidRPr="004D73EE" w:rsidRDefault="00764D2C" w:rsidP="00192044">
      <w:pPr>
        <w:pStyle w:val="heading"/>
        <w:spacing w:before="0" w:beforeAutospacing="0" w:after="0" w:afterAutospacing="0"/>
        <w:ind w:firstLine="540"/>
        <w:jc w:val="both"/>
        <w:rPr>
          <w:sz w:val="26"/>
          <w:szCs w:val="26"/>
        </w:rPr>
      </w:pPr>
      <w:r>
        <w:rPr>
          <w:sz w:val="26"/>
          <w:szCs w:val="26"/>
        </w:rPr>
        <w:t>1.5.17</w:t>
      </w:r>
      <w:r w:rsidRPr="004D73EE">
        <w:rPr>
          <w:sz w:val="26"/>
          <w:szCs w:val="26"/>
        </w:rPr>
        <w:t xml:space="preserve">. Консультации </w:t>
      </w:r>
      <w:r w:rsidRPr="004D73EE">
        <w:rPr>
          <w:sz w:val="26"/>
          <w:szCs w:val="26"/>
        </w:rPr>
        <w:tab/>
        <w:t xml:space="preserve">в </w:t>
      </w:r>
      <w:r>
        <w:rPr>
          <w:sz w:val="26"/>
          <w:szCs w:val="26"/>
        </w:rPr>
        <w:t>Отделе</w:t>
      </w:r>
      <w:r w:rsidRPr="004D73EE">
        <w:rPr>
          <w:sz w:val="26"/>
          <w:szCs w:val="26"/>
        </w:rPr>
        <w:t xml:space="preserve">  предоставляются по следующим вопросам:</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 порядке предоставления муниципальной услуги;</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 перечне документов для предоставления муниципальной услуги;</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 должностных лицах, ответственных за предоставление муниципальной услуги;</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 графике приема получателей муниципальной услуги;</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об основаниях для отказа в предоставлении муниципальной услуги;</w:t>
      </w:r>
    </w:p>
    <w:p w:rsidR="00764D2C" w:rsidRPr="004D73EE" w:rsidRDefault="00764D2C" w:rsidP="00192044">
      <w:pPr>
        <w:pStyle w:val="heading"/>
        <w:spacing w:before="0" w:beforeAutospacing="0" w:after="0" w:afterAutospacing="0"/>
        <w:ind w:firstLine="540"/>
        <w:jc w:val="both"/>
        <w:rPr>
          <w:sz w:val="26"/>
          <w:szCs w:val="26"/>
        </w:rPr>
      </w:pPr>
      <w:r w:rsidRPr="004D73EE">
        <w:rPr>
          <w:sz w:val="26"/>
          <w:szCs w:val="26"/>
        </w:rPr>
        <w:t>- о порядке обжалования действий (бездействия) должностных лиц, предоставляющих муниципальную услугу.</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1.5.18.</w:t>
      </w:r>
      <w:r w:rsidRPr="004D73EE">
        <w:rPr>
          <w:rFonts w:ascii="Times New Roman" w:hAnsi="Times New Roman"/>
          <w:sz w:val="26"/>
          <w:szCs w:val="26"/>
        </w:rPr>
        <w:t xml:space="preserve"> Специалист,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специалист осуществляет не более 15 минут.</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назначить другое удобное для гражданина время для устного информирования.</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1.5.19</w:t>
      </w:r>
      <w:r w:rsidRPr="004D73EE">
        <w:rPr>
          <w:rFonts w:ascii="Times New Roman" w:hAnsi="Times New Roman"/>
          <w:sz w:val="26"/>
          <w:szCs w:val="26"/>
        </w:rPr>
        <w:t xml:space="preserve">. Индивидуальное письменное информирование при обращении граждан в </w:t>
      </w:r>
      <w:r>
        <w:rPr>
          <w:rFonts w:ascii="Times New Roman" w:hAnsi="Times New Roman"/>
          <w:sz w:val="26"/>
          <w:szCs w:val="26"/>
        </w:rPr>
        <w:t>Отдел</w:t>
      </w:r>
      <w:r w:rsidRPr="004D73EE">
        <w:rPr>
          <w:rFonts w:ascii="Times New Roman" w:hAnsi="Times New Roman"/>
          <w:sz w:val="26"/>
          <w:szCs w:val="26"/>
        </w:rPr>
        <w:t xml:space="preserve"> осуществляется путем почтовых отправлений</w:t>
      </w:r>
      <w:r>
        <w:rPr>
          <w:rFonts w:ascii="Times New Roman" w:hAnsi="Times New Roman"/>
          <w:sz w:val="26"/>
          <w:szCs w:val="26"/>
        </w:rPr>
        <w:t xml:space="preserve"> или посредством электронной почты</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Ответ направляется в письменном виде (в зависимости от способа доставки ответа, указанного в письменном обращении, или способа обращения заинтересованного лица за информацией).</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Письменное обращение </w:t>
      </w:r>
      <w:r>
        <w:rPr>
          <w:rFonts w:ascii="Times New Roman" w:hAnsi="Times New Roman"/>
          <w:sz w:val="26"/>
          <w:szCs w:val="26"/>
        </w:rPr>
        <w:t xml:space="preserve">или обращение посредством электронной почты </w:t>
      </w:r>
      <w:r w:rsidRPr="004D73EE">
        <w:rPr>
          <w:rFonts w:ascii="Times New Roman" w:hAnsi="Times New Roman"/>
          <w:sz w:val="26"/>
          <w:szCs w:val="26"/>
        </w:rPr>
        <w:t>рассматривается в течение 30 дней со дня регистрации письменного обращения</w:t>
      </w:r>
      <w:r>
        <w:rPr>
          <w:rFonts w:ascii="Times New Roman" w:hAnsi="Times New Roman"/>
          <w:sz w:val="26"/>
          <w:szCs w:val="26"/>
        </w:rPr>
        <w:t xml:space="preserve"> или обращения посредством электронной почты</w:t>
      </w:r>
      <w:r w:rsidRPr="004D73EE">
        <w:rPr>
          <w:rFonts w:ascii="Times New Roman" w:hAnsi="Times New Roman"/>
          <w:sz w:val="26"/>
          <w:szCs w:val="26"/>
        </w:rPr>
        <w:t xml:space="preserve">. В соответствии со ст. 12 Федерального закона от 02.05.2006 № 59-ФЗ «О порядке рассмотрения обращений граждан Российской Федерации» в исключительных случаях срок рассмотрения обращения может быть продлен не более чем на 30 дней, при условии уведомления заявителя, направившего обращение, о продлении срока его рассмотрения.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1.5.20</w:t>
      </w:r>
      <w:r w:rsidRPr="004D73EE">
        <w:rPr>
          <w:rFonts w:ascii="Times New Roman" w:hAnsi="Times New Roman"/>
          <w:sz w:val="26"/>
          <w:szCs w:val="26"/>
        </w:rPr>
        <w:t>. Публичное устное информирование осуществляется с привлечен</w:t>
      </w:r>
      <w:r>
        <w:rPr>
          <w:rFonts w:ascii="Times New Roman" w:hAnsi="Times New Roman"/>
          <w:sz w:val="26"/>
          <w:szCs w:val="26"/>
        </w:rPr>
        <w:t>ием средств массовой информации</w:t>
      </w:r>
      <w:r w:rsidRPr="004D73EE">
        <w:rPr>
          <w:rFonts w:ascii="Times New Roman" w:hAnsi="Times New Roman"/>
          <w:sz w:val="26"/>
          <w:szCs w:val="26"/>
        </w:rPr>
        <w:t xml:space="preserve">  (далее СМИ).</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1.5.21.</w:t>
      </w:r>
      <w:r w:rsidRPr="004D73EE">
        <w:rPr>
          <w:rFonts w:ascii="Times New Roman" w:hAnsi="Times New Roman"/>
          <w:sz w:val="26"/>
          <w:szCs w:val="26"/>
        </w:rPr>
        <w:t xml:space="preserve"> Публичное письменное информирование осуществляется путем публикации информационных материалов в СМИ,  путем использования информационных стендов, размещающихся в </w:t>
      </w:r>
      <w:r>
        <w:rPr>
          <w:rFonts w:ascii="Times New Roman" w:hAnsi="Times New Roman"/>
          <w:sz w:val="26"/>
          <w:szCs w:val="26"/>
        </w:rPr>
        <w:t>Отделе</w:t>
      </w:r>
      <w:r w:rsidRPr="004D73EE">
        <w:rPr>
          <w:rFonts w:ascii="Times New Roman" w:hAnsi="Times New Roman"/>
          <w:sz w:val="26"/>
          <w:szCs w:val="26"/>
        </w:rPr>
        <w:t>, в образовательном учреждении.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Информационные стенды в  образоват</w:t>
      </w:r>
      <w:r>
        <w:rPr>
          <w:rFonts w:ascii="Times New Roman" w:hAnsi="Times New Roman"/>
          <w:sz w:val="26"/>
          <w:szCs w:val="26"/>
        </w:rPr>
        <w:t>ельных учреждениях</w:t>
      </w:r>
      <w:r w:rsidRPr="004D73EE">
        <w:rPr>
          <w:rFonts w:ascii="Times New Roman" w:hAnsi="Times New Roman"/>
          <w:sz w:val="26"/>
          <w:szCs w:val="26"/>
        </w:rPr>
        <w:t xml:space="preserve"> оборудуются в доступном месте для получателя муниципальной услуги и содержат:</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почтовый адрес, адрес электронной почты;</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-график работы образовательного учреждения, график приема граждан, телефон, факс и т.д.;</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перечень документов, предоставляемый гражданами;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-образцы документов необходимые для зачисления в образовательное учреждение;</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-устав, лицензию на право ведения образовательной деятельности, свидетельство о государственной аккредитации учреждения, образовательную программу и другие документы, регламентирующие организацию образовательного процесса.</w:t>
      </w:r>
    </w:p>
    <w:p w:rsidR="00764D2C" w:rsidRDefault="00764D2C" w:rsidP="00192044">
      <w:pPr>
        <w:spacing w:after="0" w:line="240" w:lineRule="auto"/>
        <w:ind w:firstLine="540"/>
        <w:jc w:val="center"/>
        <w:rPr>
          <w:rFonts w:ascii="Times New Roman" w:hAnsi="Times New Roman"/>
          <w:b/>
          <w:sz w:val="28"/>
          <w:szCs w:val="28"/>
        </w:rPr>
      </w:pPr>
    </w:p>
    <w:p w:rsidR="00764D2C" w:rsidRPr="00D62076" w:rsidRDefault="00764D2C" w:rsidP="00192044">
      <w:pPr>
        <w:spacing w:after="0" w:line="240" w:lineRule="auto"/>
        <w:ind w:firstLine="540"/>
        <w:jc w:val="center"/>
        <w:rPr>
          <w:rFonts w:ascii="Times New Roman" w:hAnsi="Times New Roman"/>
          <w:b/>
          <w:sz w:val="28"/>
          <w:szCs w:val="28"/>
        </w:rPr>
      </w:pPr>
      <w:r w:rsidRPr="00D62076">
        <w:rPr>
          <w:rFonts w:ascii="Times New Roman" w:hAnsi="Times New Roman"/>
          <w:b/>
          <w:sz w:val="28"/>
          <w:szCs w:val="28"/>
        </w:rPr>
        <w:t>2. Стандарт предоставления муниципальной услуги</w:t>
      </w:r>
    </w:p>
    <w:p w:rsidR="00764D2C"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2.1.</w:t>
      </w:r>
      <w:r>
        <w:rPr>
          <w:rFonts w:ascii="Times New Roman" w:hAnsi="Times New Roman"/>
          <w:sz w:val="26"/>
          <w:szCs w:val="26"/>
        </w:rPr>
        <w:t xml:space="preserve"> </w:t>
      </w:r>
      <w:r w:rsidRPr="00D62076">
        <w:rPr>
          <w:rFonts w:ascii="Times New Roman" w:hAnsi="Times New Roman"/>
          <w:sz w:val="26"/>
          <w:szCs w:val="26"/>
        </w:rPr>
        <w:t xml:space="preserve">Наименование муниципальной услуги: </w:t>
      </w:r>
      <w:r>
        <w:rPr>
          <w:rFonts w:ascii="Times New Roman" w:hAnsi="Times New Roman"/>
          <w:sz w:val="26"/>
          <w:szCs w:val="26"/>
        </w:rPr>
        <w:t>п</w:t>
      </w:r>
      <w:r w:rsidRPr="004D73EE">
        <w:rPr>
          <w:rFonts w:ascii="Times New Roman" w:hAnsi="Times New Roman"/>
          <w:sz w:val="26"/>
          <w:szCs w:val="26"/>
        </w:rPr>
        <w:t xml:space="preserve">рием заявлений, постановка на учет и зачисление детей в образовательные учреждения, реализующие основную </w:t>
      </w:r>
      <w:r>
        <w:rPr>
          <w:rFonts w:ascii="Times New Roman" w:hAnsi="Times New Roman"/>
          <w:sz w:val="26"/>
          <w:szCs w:val="26"/>
        </w:rPr>
        <w:t>обще</w:t>
      </w:r>
      <w:r w:rsidRPr="004D73EE">
        <w:rPr>
          <w:rFonts w:ascii="Times New Roman" w:hAnsi="Times New Roman"/>
          <w:sz w:val="26"/>
          <w:szCs w:val="26"/>
        </w:rPr>
        <w:t>образовательную программу дошкольного образования (детские сады) г.Пудожа</w:t>
      </w:r>
      <w:r>
        <w:rPr>
          <w:rFonts w:ascii="Times New Roman" w:hAnsi="Times New Roman"/>
          <w:sz w:val="26"/>
          <w:szCs w:val="26"/>
        </w:rPr>
        <w:t>.</w:t>
      </w:r>
    </w:p>
    <w:p w:rsidR="00764D2C" w:rsidRDefault="00764D2C" w:rsidP="00192044">
      <w:pPr>
        <w:spacing w:after="0" w:line="240" w:lineRule="auto"/>
        <w:ind w:firstLine="540"/>
        <w:jc w:val="both"/>
        <w:rPr>
          <w:rFonts w:ascii="Times New Roman" w:hAnsi="Times New Roman"/>
          <w:sz w:val="26"/>
          <w:szCs w:val="26"/>
        </w:rPr>
      </w:pPr>
      <w:r w:rsidRPr="00D62076">
        <w:rPr>
          <w:rFonts w:ascii="Times New Roman" w:hAnsi="Times New Roman"/>
          <w:sz w:val="26"/>
          <w:szCs w:val="26"/>
        </w:rPr>
        <w:t>2.2. Предоставление муниципальной услуги осуществляется Отделом.</w:t>
      </w:r>
    </w:p>
    <w:p w:rsidR="00764D2C" w:rsidRPr="00813F01" w:rsidRDefault="00764D2C" w:rsidP="00192044">
      <w:pPr>
        <w:spacing w:after="0" w:line="240" w:lineRule="auto"/>
        <w:ind w:firstLine="540"/>
        <w:jc w:val="both"/>
        <w:rPr>
          <w:rFonts w:ascii="Times New Roman" w:hAnsi="Times New Roman"/>
          <w:sz w:val="26"/>
          <w:szCs w:val="26"/>
        </w:rPr>
      </w:pPr>
      <w:r w:rsidRPr="00813F01">
        <w:rPr>
          <w:rFonts w:ascii="Times New Roman" w:hAnsi="Times New Roman"/>
          <w:sz w:val="26"/>
          <w:szCs w:val="26"/>
        </w:rPr>
        <w:t>Запрещается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организации.</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2.3. </w:t>
      </w:r>
      <w:r w:rsidRPr="004D73EE">
        <w:rPr>
          <w:rFonts w:ascii="Times New Roman" w:hAnsi="Times New Roman"/>
          <w:sz w:val="26"/>
          <w:szCs w:val="26"/>
        </w:rPr>
        <w:t xml:space="preserve">Результат исполнения муниципальной </w:t>
      </w:r>
      <w:r>
        <w:rPr>
          <w:rFonts w:ascii="Times New Roman" w:hAnsi="Times New Roman"/>
          <w:sz w:val="26"/>
          <w:szCs w:val="26"/>
        </w:rPr>
        <w:t>услуги</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-постановка на учет ребенка в образовательное учреждение, реализующее основную общеобразовательную программу дошкольного образования;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-отказ в постановке на учет и зачислении ребенка в образовательное учреждение, реализующее основную общеобразовательную программу дошкольного образования;</w:t>
      </w:r>
    </w:p>
    <w:p w:rsidR="00764D2C"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-зачисление ребенка в образовательное учреждение, реализующее основную общеобразовательную программу дошкольного образования.</w:t>
      </w:r>
    </w:p>
    <w:p w:rsidR="00764D2C" w:rsidRPr="00633F0D" w:rsidRDefault="00764D2C" w:rsidP="00192044">
      <w:pPr>
        <w:spacing w:after="0" w:line="240" w:lineRule="auto"/>
        <w:ind w:firstLine="540"/>
        <w:rPr>
          <w:rFonts w:ascii="Times New Roman" w:hAnsi="Times New Roman"/>
          <w:sz w:val="26"/>
          <w:szCs w:val="26"/>
        </w:rPr>
      </w:pPr>
      <w:r w:rsidRPr="00633F0D">
        <w:rPr>
          <w:rFonts w:ascii="Times New Roman" w:hAnsi="Times New Roman"/>
          <w:sz w:val="26"/>
          <w:szCs w:val="26"/>
        </w:rPr>
        <w:t>2.4. Сроки предоставления муниципальной услуги.</w:t>
      </w:r>
    </w:p>
    <w:p w:rsidR="00764D2C"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2.</w:t>
      </w:r>
      <w:r>
        <w:rPr>
          <w:rFonts w:ascii="Times New Roman" w:hAnsi="Times New Roman"/>
          <w:sz w:val="26"/>
          <w:szCs w:val="26"/>
        </w:rPr>
        <w:t>4.1.Срок постановки на учет ребенка в образовательное учреждение, реализующее основную общеобразовательную программу дошкольного образования, составляет 3 дня с момента подачи заявления.</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2.4.2.  Срок </w:t>
      </w:r>
      <w:r w:rsidRPr="004D73EE">
        <w:rPr>
          <w:rFonts w:ascii="Times New Roman" w:hAnsi="Times New Roman"/>
          <w:sz w:val="26"/>
          <w:szCs w:val="26"/>
        </w:rPr>
        <w:t>отказ</w:t>
      </w:r>
      <w:r>
        <w:rPr>
          <w:rFonts w:ascii="Times New Roman" w:hAnsi="Times New Roman"/>
          <w:sz w:val="26"/>
          <w:szCs w:val="26"/>
        </w:rPr>
        <w:t>а</w:t>
      </w:r>
      <w:r w:rsidRPr="004D73EE">
        <w:rPr>
          <w:rFonts w:ascii="Times New Roman" w:hAnsi="Times New Roman"/>
          <w:sz w:val="26"/>
          <w:szCs w:val="26"/>
        </w:rPr>
        <w:t xml:space="preserve"> в постановке на учет и зачислении ребенка в образовательное учреждение, реализующее основную общеобразовательную программу дошкольного образования</w:t>
      </w:r>
      <w:r>
        <w:rPr>
          <w:rFonts w:ascii="Times New Roman" w:hAnsi="Times New Roman"/>
          <w:sz w:val="26"/>
          <w:szCs w:val="26"/>
        </w:rPr>
        <w:t>, составляет 3 дня с момента подачи заявления.</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2.4.3. Срок зачисления</w:t>
      </w:r>
      <w:r w:rsidRPr="004D73EE">
        <w:rPr>
          <w:rFonts w:ascii="Times New Roman" w:hAnsi="Times New Roman"/>
          <w:sz w:val="26"/>
          <w:szCs w:val="26"/>
        </w:rPr>
        <w:t xml:space="preserve"> ребенка в образовательное учреждение, реализующее основную общеобразовательную программу дошкольного образования</w:t>
      </w:r>
      <w:r>
        <w:rPr>
          <w:rFonts w:ascii="Times New Roman" w:hAnsi="Times New Roman"/>
          <w:sz w:val="26"/>
          <w:szCs w:val="26"/>
        </w:rPr>
        <w:t>, по мере наличия свободных мест в образовательном учреждении.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2.4.4. Сроки выдачи (направления) документов являются результатом предоставления муниципальной услуги.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2.4.5. Муниципальная услуга предоставляется круглогодично.</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2.4.6.</w:t>
      </w:r>
      <w:r w:rsidRPr="004D73EE">
        <w:rPr>
          <w:rFonts w:ascii="Times New Roman" w:hAnsi="Times New Roman"/>
          <w:sz w:val="26"/>
          <w:szCs w:val="26"/>
        </w:rPr>
        <w:t>Комплектование списочного состава групп образовательных учреждений  на новый учебный год проводится ежегодно с 1 апреля по 31 мая. В остальное время проводится доукомплектование образовательных учреждений в соответствии с установленной нормативной наполняемостью групп.</w:t>
      </w:r>
    </w:p>
    <w:p w:rsidR="00764D2C" w:rsidRPr="004D73EE"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2.4.7</w:t>
      </w:r>
      <w:r w:rsidRPr="004D73EE">
        <w:rPr>
          <w:rFonts w:ascii="Times New Roman" w:hAnsi="Times New Roman" w:cs="Times New Roman"/>
          <w:sz w:val="26"/>
          <w:szCs w:val="26"/>
        </w:rPr>
        <w:t>. Списки детей, которым будет предоставлено место на новый учебный год, доводятся образовательными учреждениями до сведения родителей (законных представителей) не позднее 1 июля текущего года.</w:t>
      </w:r>
    </w:p>
    <w:p w:rsidR="00764D2C" w:rsidRPr="004D73EE"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2.4.8</w:t>
      </w:r>
      <w:r w:rsidRPr="004D73EE">
        <w:rPr>
          <w:rFonts w:ascii="Times New Roman" w:hAnsi="Times New Roman" w:cs="Times New Roman"/>
          <w:sz w:val="26"/>
          <w:szCs w:val="26"/>
        </w:rPr>
        <w:t>. Образовательные учреждения могут отказать гражданам в зачислении детей в образовательное учреждение  только по причине отсутствия свободных мест и по медицинским показаниям.</w:t>
      </w:r>
    </w:p>
    <w:p w:rsidR="00764D2C" w:rsidRPr="004D73EE"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2.4.9.</w:t>
      </w:r>
      <w:r w:rsidRPr="004D73EE">
        <w:rPr>
          <w:rFonts w:ascii="Times New Roman" w:hAnsi="Times New Roman" w:cs="Times New Roman"/>
          <w:sz w:val="26"/>
          <w:szCs w:val="26"/>
        </w:rPr>
        <w:t xml:space="preserve"> Списки детей на новый учебный год предоставляются в </w:t>
      </w:r>
      <w:r>
        <w:rPr>
          <w:rFonts w:ascii="Times New Roman" w:hAnsi="Times New Roman" w:cs="Times New Roman"/>
          <w:sz w:val="26"/>
          <w:szCs w:val="26"/>
        </w:rPr>
        <w:t>Отдел</w:t>
      </w:r>
      <w:r w:rsidRPr="004D73EE">
        <w:rPr>
          <w:rFonts w:ascii="Times New Roman" w:hAnsi="Times New Roman" w:cs="Times New Roman"/>
          <w:sz w:val="26"/>
          <w:szCs w:val="26"/>
        </w:rPr>
        <w:t xml:space="preserve">  не позднее 1 сентября текущего года.</w:t>
      </w:r>
    </w:p>
    <w:p w:rsidR="00764D2C" w:rsidRPr="004D73EE"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2.4.10</w:t>
      </w:r>
      <w:r w:rsidRPr="004D73EE">
        <w:rPr>
          <w:rFonts w:ascii="Times New Roman" w:hAnsi="Times New Roman" w:cs="Times New Roman"/>
          <w:sz w:val="26"/>
          <w:szCs w:val="26"/>
        </w:rPr>
        <w:t>. Приказ о зачислении детей по группам издается руководителем образовательного учреждения ежегодно не позднее 31 августа текущего года на основании списков, утвержденных комиссией по комплектованию. При поступлении ребенка в образовательное учреждение  в течение учебного года издается приказ о его зачислении в течение 10 дней.</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2.4.11. Датой обращения является день регистрации письменного обращения.</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w:t>
      </w:r>
      <w:r w:rsidRPr="004D73EE">
        <w:rPr>
          <w:rFonts w:ascii="Times New Roman" w:hAnsi="Times New Roman"/>
          <w:sz w:val="26"/>
          <w:szCs w:val="26"/>
        </w:rPr>
        <w:t xml:space="preserve">.5. Муниципальная услуга оказывается в соответствии со следующими нормативными правовыми актами: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Конституцией Российской Федерации</w:t>
      </w:r>
      <w:r>
        <w:rPr>
          <w:rFonts w:ascii="Times New Roman" w:hAnsi="Times New Roman"/>
          <w:sz w:val="26"/>
          <w:szCs w:val="26"/>
        </w:rPr>
        <w:t xml:space="preserve"> («Российская газета», № 7, 21.01.2009)</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Законом Российской Федерации от 10.07.1992 № 3266-1 «Об образовании» </w:t>
      </w:r>
      <w:r>
        <w:rPr>
          <w:rFonts w:ascii="Times New Roman" w:hAnsi="Times New Roman"/>
          <w:sz w:val="26"/>
          <w:szCs w:val="26"/>
        </w:rPr>
        <w:t>(«Российская газета», № 13, 23.01.1996)</w:t>
      </w:r>
      <w:r w:rsidRPr="004D73EE">
        <w:rPr>
          <w:rFonts w:ascii="Times New Roman" w:hAnsi="Times New Roman"/>
          <w:sz w:val="26"/>
          <w:szCs w:val="26"/>
        </w:rPr>
        <w:t xml:space="preserve">;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Федеральным законом от 24.07.1998 № 124-ФЗ «Об основных гарантиях прав ребенка в Российской Федерации» </w:t>
      </w:r>
      <w:r>
        <w:rPr>
          <w:rFonts w:ascii="Times New Roman" w:hAnsi="Times New Roman"/>
          <w:sz w:val="26"/>
          <w:szCs w:val="26"/>
        </w:rPr>
        <w:t>(«Российская газета», № 147, 05.08.1998)</w:t>
      </w:r>
      <w:r w:rsidRPr="004D73EE">
        <w:rPr>
          <w:rFonts w:ascii="Times New Roman" w:hAnsi="Times New Roman"/>
          <w:sz w:val="26"/>
          <w:szCs w:val="26"/>
        </w:rPr>
        <w:t xml:space="preserve">;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Федеральным законом от 27.07.2010 № 210-ФЗ «Об организации предоставления государственных и муниципальных услуг»</w:t>
      </w:r>
      <w:r>
        <w:rPr>
          <w:rFonts w:ascii="Times New Roman" w:hAnsi="Times New Roman"/>
          <w:sz w:val="26"/>
          <w:szCs w:val="26"/>
        </w:rPr>
        <w:t xml:space="preserve"> («Российская газета», № 168, 30.07.2010)</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Федеральным законом от 02.05.2006 № 59-ФЗ  «О порядке рассмотрения обращений граждан Российской Федерации»</w:t>
      </w:r>
      <w:r>
        <w:rPr>
          <w:rFonts w:ascii="Times New Roman" w:hAnsi="Times New Roman"/>
          <w:sz w:val="26"/>
          <w:szCs w:val="26"/>
        </w:rPr>
        <w:t xml:space="preserve"> («Российская газета», № 95, 05.05.2006)</w:t>
      </w:r>
      <w:r w:rsidRPr="004D73EE">
        <w:rPr>
          <w:rFonts w:ascii="Times New Roman" w:hAnsi="Times New Roman"/>
          <w:sz w:val="26"/>
          <w:szCs w:val="26"/>
        </w:rPr>
        <w:t>;</w:t>
      </w:r>
    </w:p>
    <w:p w:rsidR="00764D2C" w:rsidRPr="00633F0D"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633F0D">
        <w:rPr>
          <w:rFonts w:ascii="Times New Roman" w:hAnsi="Times New Roman"/>
          <w:sz w:val="26"/>
          <w:szCs w:val="26"/>
        </w:rPr>
        <w:t>Приказом Министерства образования и науки Российской Федерации от 27.10.2011 № 2562 «Об утверждении Типового положения о дошкольном образовательном учреждении»</w:t>
      </w:r>
      <w:r>
        <w:rPr>
          <w:rFonts w:ascii="Times New Roman" w:hAnsi="Times New Roman"/>
          <w:sz w:val="26"/>
          <w:szCs w:val="26"/>
        </w:rPr>
        <w:t xml:space="preserve"> («Российская газета», № 15, 26.01.2012)</w:t>
      </w:r>
      <w:r w:rsidRPr="00633F0D">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Постановлением администрации Пудожского муниципального района от 12.09.2011г. № 576 –П «Об утверждении Положения  о порядке  комплектования детьми образовательных учреждений, реализующих основную общеобразовательную программу дошкольного образования на территории Пудожского муниципального района»;</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2.6. </w:t>
      </w:r>
      <w:r w:rsidRPr="004D73EE">
        <w:rPr>
          <w:rFonts w:ascii="Times New Roman" w:hAnsi="Times New Roman"/>
          <w:sz w:val="26"/>
          <w:szCs w:val="26"/>
        </w:rPr>
        <w:t xml:space="preserve">Перечень документов, необходимых для </w:t>
      </w:r>
      <w:r>
        <w:rPr>
          <w:rFonts w:ascii="Times New Roman" w:hAnsi="Times New Roman"/>
          <w:sz w:val="26"/>
          <w:szCs w:val="26"/>
        </w:rPr>
        <w:t>предоставления</w:t>
      </w:r>
      <w:r w:rsidRPr="004D73EE">
        <w:rPr>
          <w:rFonts w:ascii="Times New Roman" w:hAnsi="Times New Roman"/>
          <w:sz w:val="26"/>
          <w:szCs w:val="26"/>
        </w:rPr>
        <w:t xml:space="preserve"> муниципальной </w:t>
      </w:r>
      <w:r w:rsidRPr="00123158">
        <w:rPr>
          <w:rFonts w:ascii="Times New Roman" w:hAnsi="Times New Roman"/>
          <w:sz w:val="26"/>
          <w:szCs w:val="26"/>
        </w:rPr>
        <w:t>услуги.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заявление</w:t>
      </w:r>
      <w:r w:rsidRPr="00547752">
        <w:rPr>
          <w:rFonts w:ascii="Times New Roman" w:hAnsi="Times New Roman"/>
          <w:sz w:val="26"/>
          <w:szCs w:val="26"/>
        </w:rPr>
        <w:t xml:space="preserve"> </w:t>
      </w:r>
      <w:r w:rsidRPr="004D73EE">
        <w:rPr>
          <w:rFonts w:ascii="Times New Roman" w:hAnsi="Times New Roman"/>
          <w:sz w:val="26"/>
          <w:szCs w:val="26"/>
        </w:rPr>
        <w:t xml:space="preserve">о постановке на учет </w:t>
      </w:r>
      <w:r>
        <w:rPr>
          <w:rFonts w:ascii="Times New Roman" w:hAnsi="Times New Roman"/>
          <w:sz w:val="26"/>
          <w:szCs w:val="26"/>
        </w:rPr>
        <w:t>в очередь для устройства ребенка в детский сад</w:t>
      </w:r>
      <w:r w:rsidRPr="004D73EE">
        <w:rPr>
          <w:rFonts w:ascii="Times New Roman" w:hAnsi="Times New Roman"/>
          <w:sz w:val="26"/>
          <w:szCs w:val="26"/>
        </w:rPr>
        <w:t xml:space="preserve"> по форме </w:t>
      </w:r>
      <w:r w:rsidRPr="00547752">
        <w:rPr>
          <w:rFonts w:ascii="Times New Roman" w:hAnsi="Times New Roman"/>
          <w:sz w:val="26"/>
          <w:szCs w:val="26"/>
        </w:rPr>
        <w:t>согласно приложению 5 к Регламенту;</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копия свидетельства о рождении ребенка;</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 копии документов, подтверждающих право гражданина на внеочередное или первоочередное устройство ребенка в образовательное учреждение </w:t>
      </w:r>
      <w:r w:rsidRPr="00547752">
        <w:rPr>
          <w:rFonts w:ascii="Times New Roman" w:hAnsi="Times New Roman"/>
          <w:sz w:val="26"/>
          <w:szCs w:val="26"/>
        </w:rPr>
        <w:t xml:space="preserve">согласно приложению </w:t>
      </w:r>
      <w:r>
        <w:rPr>
          <w:rFonts w:ascii="Times New Roman" w:hAnsi="Times New Roman"/>
          <w:sz w:val="26"/>
          <w:szCs w:val="26"/>
        </w:rPr>
        <w:t>2</w:t>
      </w:r>
      <w:r w:rsidRPr="00547752">
        <w:rPr>
          <w:rFonts w:ascii="Times New Roman" w:hAnsi="Times New Roman"/>
          <w:sz w:val="26"/>
          <w:szCs w:val="26"/>
        </w:rPr>
        <w:t xml:space="preserve"> к Регламенту</w:t>
      </w:r>
      <w:r>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копии документов, свидетельствующие о необходимости устройства ребенка в специальные (коррекционные) группы.</w:t>
      </w:r>
    </w:p>
    <w:p w:rsidR="00764D2C" w:rsidRPr="00780F80" w:rsidRDefault="00764D2C" w:rsidP="00192044">
      <w:pPr>
        <w:spacing w:after="0" w:line="240" w:lineRule="auto"/>
        <w:ind w:firstLine="540"/>
        <w:jc w:val="both"/>
        <w:rPr>
          <w:rFonts w:ascii="Times New Roman" w:hAnsi="Times New Roman"/>
          <w:sz w:val="26"/>
          <w:szCs w:val="26"/>
        </w:rPr>
      </w:pPr>
      <w:r w:rsidRPr="007404E1">
        <w:rPr>
          <w:rFonts w:ascii="Times New Roman" w:hAnsi="Times New Roman"/>
          <w:sz w:val="26"/>
          <w:szCs w:val="26"/>
        </w:rPr>
        <w:t>2.7. От заявителя запрещено требовать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w:t>
      </w:r>
      <w:r w:rsidRPr="00780F80">
        <w:rPr>
          <w:rFonts w:ascii="Times New Roman" w:hAnsi="Times New Roman"/>
          <w:sz w:val="26"/>
          <w:szCs w:val="26"/>
        </w:rPr>
        <w:t xml:space="preserve"> отношения, возникающие а связи с предоставлением муниципальной услуги, а также которые находятся в распоряжении администрации Пудожского муниципального района и иных государственных органов, организаций, в соответствии с нормативными правовыми актами Российской Федерации, Республики Карелия, муниципальными правовыми актами.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2.8. Отказ в приеме документов, необходимых для предоставления муниципальной услуги: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2.8.1. </w:t>
      </w:r>
      <w:r w:rsidRPr="004D73EE">
        <w:rPr>
          <w:rFonts w:ascii="Times New Roman" w:hAnsi="Times New Roman"/>
          <w:sz w:val="26"/>
          <w:szCs w:val="26"/>
        </w:rPr>
        <w:t xml:space="preserve">при предоставлении родителями </w:t>
      </w:r>
      <w:r>
        <w:rPr>
          <w:rFonts w:ascii="Times New Roman" w:hAnsi="Times New Roman"/>
          <w:sz w:val="26"/>
          <w:szCs w:val="26"/>
        </w:rPr>
        <w:t>(законными представителями)  неполного пакета документов;</w:t>
      </w:r>
    </w:p>
    <w:p w:rsidR="00764D2C" w:rsidRDefault="00764D2C" w:rsidP="007404E1">
      <w:pPr>
        <w:spacing w:after="0" w:line="240" w:lineRule="auto"/>
        <w:ind w:firstLine="540"/>
        <w:jc w:val="both"/>
        <w:rPr>
          <w:rFonts w:ascii="Times New Roman" w:hAnsi="Times New Roman"/>
          <w:sz w:val="26"/>
          <w:szCs w:val="26"/>
        </w:rPr>
      </w:pPr>
      <w:r>
        <w:rPr>
          <w:rFonts w:ascii="Times New Roman" w:hAnsi="Times New Roman"/>
          <w:sz w:val="26"/>
          <w:szCs w:val="26"/>
        </w:rPr>
        <w:t xml:space="preserve">2.8.2. </w:t>
      </w:r>
      <w:r w:rsidRPr="004D73EE">
        <w:rPr>
          <w:rFonts w:ascii="Times New Roman" w:hAnsi="Times New Roman"/>
          <w:sz w:val="26"/>
          <w:szCs w:val="26"/>
        </w:rPr>
        <w:t>возраст ребенка не соответствует возрастным категориям, в отношении которых реализуется постановка на учет и зачисление детей в образовательное учреждение;</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2.9. </w:t>
      </w:r>
      <w:r w:rsidRPr="004D73EE">
        <w:rPr>
          <w:rFonts w:ascii="Times New Roman" w:hAnsi="Times New Roman"/>
          <w:sz w:val="26"/>
          <w:szCs w:val="26"/>
        </w:rPr>
        <w:t>В предоставлении муниципальной услуги может быть отказано по следующим основаниям:</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2.9.1. </w:t>
      </w:r>
      <w:r w:rsidRPr="004D73EE">
        <w:rPr>
          <w:rFonts w:ascii="Times New Roman" w:hAnsi="Times New Roman"/>
          <w:sz w:val="26"/>
          <w:szCs w:val="26"/>
        </w:rPr>
        <w:t>при отсутствии свободных мест в образовательном учреждении;</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2.9.2. </w:t>
      </w:r>
      <w:r w:rsidRPr="004D73EE">
        <w:rPr>
          <w:rFonts w:ascii="Times New Roman" w:hAnsi="Times New Roman"/>
          <w:sz w:val="26"/>
          <w:szCs w:val="26"/>
        </w:rPr>
        <w:t>при наличии медицинских противопоказаний к посещению ребенком образовательного учреждения;</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2.9.3. </w:t>
      </w:r>
      <w:r w:rsidRPr="00780F80">
        <w:rPr>
          <w:rFonts w:ascii="Times New Roman" w:hAnsi="Times New Roman"/>
          <w:sz w:val="26"/>
          <w:szCs w:val="26"/>
        </w:rPr>
        <w:t>В случае принятия решения об отказе в предоставлении муниципальной услуги по основани</w:t>
      </w:r>
      <w:r>
        <w:rPr>
          <w:rFonts w:ascii="Times New Roman" w:hAnsi="Times New Roman"/>
          <w:sz w:val="26"/>
          <w:szCs w:val="26"/>
        </w:rPr>
        <w:t>ям, предусмотренном в пунктах 2.8-</w:t>
      </w:r>
      <w:r w:rsidRPr="00780F80">
        <w:rPr>
          <w:rFonts w:ascii="Times New Roman" w:hAnsi="Times New Roman"/>
          <w:sz w:val="26"/>
          <w:szCs w:val="26"/>
        </w:rPr>
        <w:t>2.</w:t>
      </w:r>
      <w:r>
        <w:rPr>
          <w:rFonts w:ascii="Times New Roman" w:hAnsi="Times New Roman"/>
          <w:sz w:val="26"/>
          <w:szCs w:val="26"/>
        </w:rPr>
        <w:t>9</w:t>
      </w:r>
      <w:r w:rsidRPr="00780F80">
        <w:rPr>
          <w:rFonts w:ascii="Times New Roman" w:hAnsi="Times New Roman"/>
          <w:sz w:val="26"/>
          <w:szCs w:val="26"/>
        </w:rPr>
        <w:t xml:space="preserve"> настоящего Административного регламента, Специалист письменно или устно уведомляет об этом Заявителя с объяснением причин отказа и предлагает принять меры по их устранению.</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2.9.4. </w:t>
      </w:r>
      <w:r w:rsidRPr="00780F80">
        <w:rPr>
          <w:rFonts w:ascii="Times New Roman" w:hAnsi="Times New Roman"/>
          <w:sz w:val="26"/>
          <w:szCs w:val="26"/>
        </w:rPr>
        <w:t xml:space="preserve">В случае если причины, по которым было отказано в предоставлении муниципальной услуги, в последующем были устранены, Заявитель вправе вновь направить </w:t>
      </w:r>
      <w:r>
        <w:rPr>
          <w:rFonts w:ascii="Times New Roman" w:hAnsi="Times New Roman"/>
          <w:sz w:val="26"/>
          <w:szCs w:val="26"/>
        </w:rPr>
        <w:t xml:space="preserve">заявление </w:t>
      </w:r>
      <w:r w:rsidRPr="00780F80">
        <w:rPr>
          <w:rFonts w:ascii="Times New Roman" w:hAnsi="Times New Roman"/>
          <w:sz w:val="26"/>
          <w:szCs w:val="26"/>
        </w:rPr>
        <w:t>для предоставления муниципальной услуги.</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2.9.5. По обращению заявителя предоставление муниципальной услуги может быть приостановлено.</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2.10</w:t>
      </w:r>
      <w:r w:rsidRPr="00780F80">
        <w:rPr>
          <w:rFonts w:ascii="Times New Roman" w:hAnsi="Times New Roman"/>
          <w:sz w:val="26"/>
          <w:szCs w:val="26"/>
        </w:rPr>
        <w:t>. Услуг</w:t>
      </w:r>
      <w:r>
        <w:rPr>
          <w:rFonts w:ascii="Times New Roman" w:hAnsi="Times New Roman"/>
          <w:sz w:val="26"/>
          <w:szCs w:val="26"/>
        </w:rPr>
        <w:t>а, необходимая и обязательная</w:t>
      </w:r>
      <w:r w:rsidRPr="00780F80">
        <w:rPr>
          <w:rFonts w:ascii="Times New Roman" w:hAnsi="Times New Roman"/>
          <w:sz w:val="26"/>
          <w:szCs w:val="26"/>
        </w:rPr>
        <w:t xml:space="preserve"> для предоставления муниципальной услуги</w:t>
      </w:r>
      <w:r>
        <w:rPr>
          <w:rFonts w:ascii="Times New Roman" w:hAnsi="Times New Roman"/>
          <w:sz w:val="26"/>
          <w:szCs w:val="26"/>
        </w:rPr>
        <w:t>: выдача документа, свидетельствующего о необходимости устройства ребенка в специальные (коррекционные) группы (предоставляется бесплатно Муниципальным казенным образовательным учреждением «Центр</w:t>
      </w:r>
      <w:r w:rsidRPr="00874E6F">
        <w:rPr>
          <w:rFonts w:ascii="Times New Roman" w:hAnsi="Times New Roman"/>
          <w:sz w:val="26"/>
          <w:szCs w:val="26"/>
        </w:rPr>
        <w:t xml:space="preserve"> психолого-медико-социального сопровождения</w:t>
      </w:r>
      <w:r>
        <w:rPr>
          <w:rFonts w:ascii="Times New Roman" w:hAnsi="Times New Roman"/>
          <w:sz w:val="26"/>
          <w:szCs w:val="26"/>
        </w:rPr>
        <w:t>»</w:t>
      </w:r>
      <w:r w:rsidRPr="00874E6F">
        <w:rPr>
          <w:rFonts w:ascii="Times New Roman" w:hAnsi="Times New Roman"/>
          <w:sz w:val="26"/>
          <w:szCs w:val="26"/>
        </w:rPr>
        <w:t xml:space="preserve"> Пудожского района</w:t>
      </w:r>
      <w:r>
        <w:rPr>
          <w:rFonts w:ascii="Times New Roman" w:hAnsi="Times New Roman"/>
          <w:sz w:val="26"/>
          <w:szCs w:val="26"/>
        </w:rPr>
        <w:t xml:space="preserve"> после прохождения психолого-медико-педагогической комиссии по заявлению родителей (законных представителей)</w:t>
      </w:r>
      <w:r w:rsidRPr="00780F80">
        <w:rPr>
          <w:rFonts w:ascii="Times New Roman" w:hAnsi="Times New Roman"/>
          <w:sz w:val="26"/>
          <w:szCs w:val="26"/>
        </w:rPr>
        <w:t>.</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2.11</w:t>
      </w:r>
      <w:r w:rsidRPr="00780F80">
        <w:rPr>
          <w:rFonts w:ascii="Times New Roman" w:hAnsi="Times New Roman"/>
          <w:sz w:val="26"/>
          <w:szCs w:val="26"/>
        </w:rPr>
        <w:t>. Муниципальная услуга предоставляется бесплатно.</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2.12</w:t>
      </w:r>
      <w:r w:rsidRPr="00780F80">
        <w:rPr>
          <w:rFonts w:ascii="Times New Roman" w:hAnsi="Times New Roman"/>
          <w:sz w:val="26"/>
          <w:szCs w:val="26"/>
        </w:rPr>
        <w:t xml:space="preserve">. Прием </w:t>
      </w:r>
      <w:r>
        <w:rPr>
          <w:rFonts w:ascii="Times New Roman" w:hAnsi="Times New Roman"/>
          <w:sz w:val="26"/>
          <w:szCs w:val="26"/>
        </w:rPr>
        <w:t>заявлений</w:t>
      </w:r>
      <w:r w:rsidRPr="00780F80">
        <w:rPr>
          <w:rFonts w:ascii="Times New Roman" w:hAnsi="Times New Roman"/>
          <w:sz w:val="26"/>
          <w:szCs w:val="26"/>
        </w:rPr>
        <w:t xml:space="preserve"> Заявителя Специалистами ведется без предварительной записи в порядке живой очереди.</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 xml:space="preserve">Максимальный срок ожидания в очереди при подаче </w:t>
      </w:r>
      <w:r>
        <w:rPr>
          <w:rFonts w:ascii="Times New Roman" w:hAnsi="Times New Roman"/>
          <w:sz w:val="26"/>
          <w:szCs w:val="26"/>
        </w:rPr>
        <w:t>заявления</w:t>
      </w:r>
      <w:r w:rsidRPr="00780F80">
        <w:rPr>
          <w:rFonts w:ascii="Times New Roman" w:hAnsi="Times New Roman"/>
          <w:sz w:val="26"/>
          <w:szCs w:val="26"/>
        </w:rPr>
        <w:t xml:space="preserve"> не превышает 30 минут.</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2.1</w:t>
      </w:r>
      <w:r>
        <w:rPr>
          <w:rFonts w:ascii="Times New Roman" w:hAnsi="Times New Roman"/>
          <w:sz w:val="26"/>
          <w:szCs w:val="26"/>
        </w:rPr>
        <w:t>3</w:t>
      </w:r>
      <w:r w:rsidRPr="00780F80">
        <w:rPr>
          <w:rFonts w:ascii="Times New Roman" w:hAnsi="Times New Roman"/>
          <w:sz w:val="26"/>
          <w:szCs w:val="26"/>
        </w:rPr>
        <w:t>. При ответах на телефонные звонки и устные обращения Специалисты подробно и в вежливой форме информируют обратившихся по интересующим их вопросам.</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принявшего телефонный звонок.</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2.14</w:t>
      </w:r>
      <w:r w:rsidRPr="00780F80">
        <w:rPr>
          <w:rFonts w:ascii="Times New Roman" w:hAnsi="Times New Roman"/>
          <w:sz w:val="26"/>
          <w:szCs w:val="26"/>
        </w:rPr>
        <w:t xml:space="preserve">. Специалисты, осуществляющие прием и консультирование (лично </w:t>
      </w:r>
      <w:r w:rsidRPr="00780F80">
        <w:rPr>
          <w:rFonts w:ascii="Times New Roman" w:hAnsi="Times New Roman"/>
          <w:sz w:val="26"/>
          <w:szCs w:val="26"/>
        </w:rPr>
        <w:br/>
        <w:t>или по телефону) обязаны относиться к обратившемуся Заявителю корректно</w:t>
      </w:r>
      <w:r w:rsidRPr="00780F80">
        <w:rPr>
          <w:rFonts w:ascii="Times New Roman" w:hAnsi="Times New Roman"/>
          <w:sz w:val="26"/>
          <w:szCs w:val="26"/>
        </w:rPr>
        <w:br/>
        <w:t xml:space="preserve">и внимательно, не унижая его чести и достоинства. Срок приема или консультации по телефону и при устном ответе составляет не более </w:t>
      </w:r>
      <w:r>
        <w:rPr>
          <w:rFonts w:ascii="Times New Roman" w:hAnsi="Times New Roman"/>
          <w:sz w:val="26"/>
          <w:szCs w:val="26"/>
        </w:rPr>
        <w:t>15</w:t>
      </w:r>
      <w:r w:rsidRPr="00780F80">
        <w:rPr>
          <w:rFonts w:ascii="Times New Roman" w:hAnsi="Times New Roman"/>
          <w:sz w:val="26"/>
          <w:szCs w:val="26"/>
        </w:rPr>
        <w:t xml:space="preserve"> минут.</w:t>
      </w:r>
    </w:p>
    <w:p w:rsidR="00764D2C"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 xml:space="preserve">Прием и регистрация письменного </w:t>
      </w:r>
      <w:r>
        <w:rPr>
          <w:rFonts w:ascii="Times New Roman" w:hAnsi="Times New Roman"/>
          <w:sz w:val="26"/>
          <w:szCs w:val="26"/>
        </w:rPr>
        <w:t>заявления</w:t>
      </w:r>
      <w:r w:rsidRPr="00780F80">
        <w:rPr>
          <w:rFonts w:ascii="Times New Roman" w:hAnsi="Times New Roman"/>
          <w:sz w:val="26"/>
          <w:szCs w:val="26"/>
        </w:rPr>
        <w:t xml:space="preserve"> Заявителя осуществляется должностным лицом администрации Пудожского муниципального района или образовательного учреждения, ответственным за прием и регистрацию документов в течение 10 минут.</w:t>
      </w:r>
    </w:p>
    <w:p w:rsidR="00764D2C" w:rsidRPr="00780F80"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Максимальный срок ожидания при получении результата предоставления муниципальной услуги – 15 минут.</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2.15. Требования к помещениям, в которых предоставляется муниципальная услуга.</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2.15.1. Место предоставления муниципальной услуги включает в себя места для ожидания, приема Заявителей, которые оборудованы стульями (креслами) и столами, обеспечиваются писчей бумагой и письменными принадлежностями (для записи информации).</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2.15.2. Рабочее место Специалиста в помещении для приема Заявителей оборудовано персональным компьютером с обеспеченным доступом к электронным справочно-правовым системам.</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 xml:space="preserve">2.15.3. В помещении, в котором осуществляется прием Заявителей, предусматривается оборудование доступных мест общественного пользования (туалетов) и хранения верхней одежды посетителей. </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2.15.4. В местах предоставления муниципальной услуги на видном месте размещаются схемы расположения средств пожаротушения и путей эвакуации посетителей и Специалистов.</w:t>
      </w:r>
    </w:p>
    <w:p w:rsidR="00764D2C" w:rsidRPr="00780F80" w:rsidRDefault="00764D2C" w:rsidP="00192044">
      <w:pPr>
        <w:spacing w:after="0" w:line="240" w:lineRule="auto"/>
        <w:ind w:firstLine="540"/>
        <w:jc w:val="both"/>
        <w:rPr>
          <w:rFonts w:ascii="Times New Roman" w:hAnsi="Times New Roman"/>
          <w:sz w:val="26"/>
          <w:szCs w:val="26"/>
        </w:rPr>
      </w:pPr>
      <w:r w:rsidRPr="00780F80">
        <w:rPr>
          <w:rFonts w:ascii="Times New Roman" w:hAnsi="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2.15.5.</w:t>
      </w:r>
      <w:r w:rsidRPr="00874E6F">
        <w:rPr>
          <w:rFonts w:ascii="Times New Roman" w:hAnsi="Times New Roman"/>
          <w:sz w:val="26"/>
          <w:szCs w:val="26"/>
        </w:rPr>
        <w:t xml:space="preserve"> </w:t>
      </w:r>
      <w:r w:rsidRPr="00780F80">
        <w:rPr>
          <w:rFonts w:ascii="Times New Roman" w:hAnsi="Times New Roman"/>
          <w:sz w:val="26"/>
          <w:szCs w:val="26"/>
        </w:rPr>
        <w:t>В местах предоставления муниципальной ус</w:t>
      </w:r>
      <w:r>
        <w:rPr>
          <w:rFonts w:ascii="Times New Roman" w:hAnsi="Times New Roman"/>
          <w:sz w:val="26"/>
          <w:szCs w:val="26"/>
        </w:rPr>
        <w:t>луги на видном месте размещае</w:t>
      </w:r>
      <w:r w:rsidRPr="00780F80">
        <w:rPr>
          <w:rFonts w:ascii="Times New Roman" w:hAnsi="Times New Roman"/>
          <w:sz w:val="26"/>
          <w:szCs w:val="26"/>
        </w:rPr>
        <w:t>тся</w:t>
      </w:r>
      <w:r>
        <w:rPr>
          <w:rFonts w:ascii="Times New Roman" w:hAnsi="Times New Roman"/>
          <w:sz w:val="26"/>
          <w:szCs w:val="26"/>
        </w:rPr>
        <w:t xml:space="preserve"> текстовая информация о порядке предоставления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2.16. Показателями доступности и качества муниципальной услуги являются:</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2.16.1. Своевременность и оперативность предоставления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2.16.2. Качество предоставления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ab/>
        <w:t>- показатели точности обработки данных Специалистами;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ab/>
        <w:t>- правильность оформления документов Специалистами;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ab/>
        <w:t>- качество процесса обслуживания Заявителей;</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2.16.3</w:t>
      </w:r>
      <w:r>
        <w:rPr>
          <w:rFonts w:ascii="Times New Roman" w:hAnsi="Times New Roman"/>
          <w:sz w:val="26"/>
          <w:szCs w:val="26"/>
        </w:rPr>
        <w:t>.</w:t>
      </w:r>
      <w:r w:rsidRPr="008578AF">
        <w:rPr>
          <w:rFonts w:ascii="Times New Roman" w:hAnsi="Times New Roman"/>
          <w:sz w:val="26"/>
          <w:szCs w:val="26"/>
        </w:rPr>
        <w:t xml:space="preserve"> Доступность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ab/>
        <w:t>- простота и рациональность процесса предоставления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ab/>
        <w:t>- ясность и качество информации о порядке предоставления муниципальной услуги;</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2.17. Иных требований при предоставлении муниципальной услуги не имеется.</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2.18. Особенности предоставления муниципальной услуги в электронной форме.</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Предоставление муниципальной услуги в электронном виде обеспечивает возможность:</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 xml:space="preserve">- подачи </w:t>
      </w:r>
      <w:r>
        <w:rPr>
          <w:rFonts w:ascii="Times New Roman" w:hAnsi="Times New Roman"/>
          <w:sz w:val="26"/>
          <w:szCs w:val="26"/>
        </w:rPr>
        <w:t>заявления</w:t>
      </w:r>
      <w:r w:rsidRPr="008578AF">
        <w:rPr>
          <w:rFonts w:ascii="Times New Roman" w:hAnsi="Times New Roman"/>
          <w:sz w:val="26"/>
          <w:szCs w:val="26"/>
        </w:rPr>
        <w:t xml:space="preserve"> в электронном виде;</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 получения заявителем свед</w:t>
      </w:r>
      <w:r>
        <w:rPr>
          <w:rFonts w:ascii="Times New Roman" w:hAnsi="Times New Roman"/>
          <w:sz w:val="26"/>
          <w:szCs w:val="26"/>
        </w:rPr>
        <w:t>ений о ходе выполнения заявления</w:t>
      </w:r>
      <w:r w:rsidRPr="008578AF">
        <w:rPr>
          <w:rFonts w:ascii="Times New Roman" w:hAnsi="Times New Roman"/>
          <w:sz w:val="26"/>
          <w:szCs w:val="26"/>
        </w:rPr>
        <w:t>;</w:t>
      </w:r>
    </w:p>
    <w:p w:rsidR="00764D2C" w:rsidRPr="008578AF" w:rsidRDefault="00764D2C" w:rsidP="00192044">
      <w:pPr>
        <w:spacing w:after="0" w:line="240" w:lineRule="auto"/>
        <w:ind w:firstLine="540"/>
        <w:jc w:val="both"/>
        <w:rPr>
          <w:rFonts w:ascii="Times New Roman" w:hAnsi="Times New Roman"/>
          <w:sz w:val="26"/>
          <w:szCs w:val="26"/>
        </w:rPr>
      </w:pPr>
      <w:r w:rsidRPr="008578AF">
        <w:rPr>
          <w:rFonts w:ascii="Times New Roman" w:hAnsi="Times New Roman"/>
          <w:sz w:val="26"/>
          <w:szCs w:val="26"/>
        </w:rPr>
        <w:t>- ознакомление заявителя с порядком предоставления муниципальной услуги.</w:t>
      </w:r>
    </w:p>
    <w:p w:rsidR="00764D2C" w:rsidRPr="00537C13" w:rsidRDefault="00764D2C" w:rsidP="00192044">
      <w:pPr>
        <w:shd w:val="clear" w:color="auto" w:fill="FFFFFF"/>
        <w:spacing w:line="240" w:lineRule="auto"/>
        <w:ind w:firstLine="700"/>
        <w:jc w:val="both"/>
        <w:rPr>
          <w:sz w:val="26"/>
          <w:szCs w:val="26"/>
        </w:rPr>
      </w:pPr>
    </w:p>
    <w:p w:rsidR="00764D2C" w:rsidRPr="004D73EE" w:rsidRDefault="00764D2C" w:rsidP="00192044">
      <w:pPr>
        <w:spacing w:after="0" w:line="240" w:lineRule="auto"/>
        <w:ind w:firstLine="540"/>
        <w:jc w:val="center"/>
        <w:rPr>
          <w:rFonts w:ascii="Times New Roman" w:hAnsi="Times New Roman"/>
          <w:b/>
          <w:sz w:val="26"/>
          <w:szCs w:val="26"/>
        </w:rPr>
      </w:pPr>
      <w:r w:rsidRPr="004D73EE">
        <w:rPr>
          <w:rFonts w:ascii="Times New Roman" w:hAnsi="Times New Roman"/>
          <w:b/>
          <w:sz w:val="26"/>
          <w:szCs w:val="26"/>
        </w:rPr>
        <w:t>3. Административные процедуры</w:t>
      </w:r>
    </w:p>
    <w:p w:rsidR="00764D2C" w:rsidRPr="004D73EE" w:rsidRDefault="00764D2C" w:rsidP="00192044">
      <w:pPr>
        <w:spacing w:after="0" w:line="240" w:lineRule="auto"/>
        <w:ind w:firstLine="540"/>
        <w:jc w:val="both"/>
        <w:rPr>
          <w:rFonts w:ascii="Times New Roman" w:hAnsi="Times New Roman"/>
          <w:b/>
          <w:sz w:val="26"/>
          <w:szCs w:val="26"/>
        </w:rPr>
      </w:pP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3.1. Процесс получения муниципальной услуги включает административные процедуры</w:t>
      </w:r>
      <w:r>
        <w:rPr>
          <w:rFonts w:ascii="Times New Roman" w:hAnsi="Times New Roman"/>
          <w:sz w:val="26"/>
          <w:szCs w:val="26"/>
        </w:rPr>
        <w:t>, указанные в блок-схеме предоставления муниципальной услуги (Приложение 11).</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3.2. Предоставление муниципальной услуги осуществляется с момента подачи в </w:t>
      </w:r>
      <w:r>
        <w:rPr>
          <w:rFonts w:ascii="Times New Roman" w:hAnsi="Times New Roman"/>
          <w:sz w:val="26"/>
          <w:szCs w:val="26"/>
        </w:rPr>
        <w:t xml:space="preserve">Отдел </w:t>
      </w:r>
      <w:r w:rsidRPr="004D73EE">
        <w:rPr>
          <w:rFonts w:ascii="Times New Roman" w:hAnsi="Times New Roman"/>
          <w:sz w:val="26"/>
          <w:szCs w:val="26"/>
        </w:rPr>
        <w:t xml:space="preserve">заявления родителями (законными представителями) </w:t>
      </w:r>
      <w:r w:rsidRPr="00BC287B">
        <w:rPr>
          <w:rFonts w:ascii="Times New Roman" w:hAnsi="Times New Roman"/>
          <w:sz w:val="26"/>
          <w:szCs w:val="26"/>
        </w:rPr>
        <w:t>для постановки на учет в очередь для устройства ребенка в детский сад.</w:t>
      </w:r>
    </w:p>
    <w:p w:rsidR="00764D2C" w:rsidRPr="004D73EE" w:rsidRDefault="00764D2C" w:rsidP="00192044">
      <w:pPr>
        <w:pStyle w:val="ConsPlusNormal"/>
        <w:widowControl/>
        <w:ind w:firstLine="540"/>
        <w:jc w:val="both"/>
        <w:rPr>
          <w:rFonts w:ascii="Times New Roman" w:hAnsi="Times New Roman" w:cs="Times New Roman"/>
          <w:sz w:val="26"/>
          <w:szCs w:val="26"/>
        </w:rPr>
      </w:pPr>
      <w:r w:rsidRPr="004D73EE">
        <w:rPr>
          <w:rFonts w:ascii="Times New Roman" w:hAnsi="Times New Roman" w:cs="Times New Roman"/>
          <w:sz w:val="26"/>
          <w:szCs w:val="26"/>
        </w:rPr>
        <w:t xml:space="preserve">3.3. Постановка детей, нуждающихся в устройстве в образовательное учреждение, осуществляется с момента рождения ребёнка. В образовательное учреждение принимаются дети в возрасте от 1,5 лет до 7 лет. Дети младенческого возраста (от 2 месяцев до 1.5 лет) принимаются в образовательное учреждение при наличии соответствующих условий для развития и воспитания.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3.4. Количество групп в образовательном учреждении определяется учредителем и устанавливается в зависимости от санитарных норм и имеющихся условий для осуществления образовательного процесса, исходя из предельной наполняемости. Предельная наполняемость в группах определяется в соответствии с Типовым положением о дошкольном образовательном учрежд</w:t>
      </w:r>
      <w:r>
        <w:rPr>
          <w:rFonts w:ascii="Times New Roman" w:hAnsi="Times New Roman"/>
          <w:sz w:val="26"/>
          <w:szCs w:val="26"/>
        </w:rPr>
        <w:t>ении, утвержденном приказом Министерства образования и науки Российской Федерации от 27.10.2011 № 2562.</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3.5. Комплектование образовательного учреждения   осуществляется на учебный год с 1 апреля по 31мая текущего года, в остальное время производится доукомплектование при наличии свободных мест в образовательном учреждении. </w:t>
      </w:r>
    </w:p>
    <w:p w:rsidR="00764D2C" w:rsidRPr="004D73EE" w:rsidRDefault="00764D2C" w:rsidP="00192044">
      <w:pPr>
        <w:pStyle w:val="ConsPlusNormal"/>
        <w:widowControl/>
        <w:ind w:firstLine="540"/>
        <w:jc w:val="both"/>
        <w:rPr>
          <w:rFonts w:ascii="Times New Roman" w:hAnsi="Times New Roman" w:cs="Times New Roman"/>
          <w:sz w:val="26"/>
          <w:szCs w:val="26"/>
        </w:rPr>
      </w:pPr>
      <w:r w:rsidRPr="004D73EE">
        <w:rPr>
          <w:rFonts w:ascii="Times New Roman" w:hAnsi="Times New Roman" w:cs="Times New Roman"/>
          <w:sz w:val="26"/>
          <w:szCs w:val="26"/>
        </w:rPr>
        <w:t>3.6. Прием детей в образовательное учреждение запрещается осуществлять на конкурсной основе.</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3.7.</w:t>
      </w:r>
      <w:r>
        <w:rPr>
          <w:rFonts w:ascii="Times New Roman" w:hAnsi="Times New Roman"/>
          <w:sz w:val="26"/>
          <w:szCs w:val="26"/>
        </w:rPr>
        <w:t>Внеочередное право приема в учреждение имеют</w:t>
      </w:r>
      <w:r w:rsidRPr="004D73EE">
        <w:rPr>
          <w:rFonts w:ascii="Times New Roman" w:hAnsi="Times New Roman"/>
          <w:sz w:val="26"/>
          <w:szCs w:val="26"/>
        </w:rPr>
        <w:t>:</w:t>
      </w:r>
    </w:p>
    <w:p w:rsidR="00764D2C" w:rsidRDefault="00764D2C" w:rsidP="00192044">
      <w:pPr>
        <w:spacing w:after="0" w:line="240" w:lineRule="auto"/>
        <w:ind w:firstLine="540"/>
        <w:jc w:val="both"/>
        <w:rPr>
          <w:rFonts w:ascii="Times New Roman" w:hAnsi="Times New Roman"/>
          <w:snapToGrid w:val="0"/>
          <w:sz w:val="26"/>
          <w:szCs w:val="26"/>
        </w:rPr>
      </w:pPr>
      <w:r w:rsidRPr="009672AD">
        <w:rPr>
          <w:rFonts w:ascii="Times New Roman" w:hAnsi="Times New Roman"/>
          <w:snapToGrid w:val="0"/>
          <w:sz w:val="26"/>
          <w:szCs w:val="26"/>
        </w:rPr>
        <w:t xml:space="preserve">- </w:t>
      </w:r>
      <w:r>
        <w:rPr>
          <w:rFonts w:ascii="Times New Roman" w:hAnsi="Times New Roman"/>
          <w:snapToGrid w:val="0"/>
          <w:sz w:val="26"/>
          <w:szCs w:val="26"/>
        </w:rPr>
        <w:t xml:space="preserve">дети </w:t>
      </w:r>
      <w:r w:rsidRPr="009672AD">
        <w:rPr>
          <w:rFonts w:ascii="Times New Roman" w:hAnsi="Times New Roman"/>
          <w:snapToGrid w:val="0"/>
          <w:sz w:val="26"/>
          <w:szCs w:val="26"/>
        </w:rPr>
        <w:t xml:space="preserve">граждан, подвергшихся воздействию радиации вследствие </w:t>
      </w:r>
      <w:r>
        <w:rPr>
          <w:rFonts w:ascii="Times New Roman" w:hAnsi="Times New Roman"/>
          <w:snapToGrid w:val="0"/>
          <w:sz w:val="26"/>
          <w:szCs w:val="26"/>
        </w:rPr>
        <w:t>катастрофы на Чернобыльской АЭС;</w:t>
      </w:r>
    </w:p>
    <w:p w:rsidR="00764D2C" w:rsidRDefault="00764D2C" w:rsidP="00192044">
      <w:pPr>
        <w:spacing w:after="0" w:line="240" w:lineRule="auto"/>
        <w:ind w:firstLine="540"/>
        <w:jc w:val="both"/>
        <w:rPr>
          <w:rFonts w:ascii="Times New Roman" w:hAnsi="Times New Roman"/>
          <w:snapToGrid w:val="0"/>
          <w:sz w:val="26"/>
          <w:szCs w:val="26"/>
        </w:rPr>
      </w:pPr>
      <w:r>
        <w:rPr>
          <w:rFonts w:ascii="Times New Roman" w:hAnsi="Times New Roman"/>
          <w:snapToGrid w:val="0"/>
          <w:sz w:val="26"/>
          <w:szCs w:val="26"/>
        </w:rPr>
        <w:t>- дети граждан из подразделений особого риска, а также членов семей, потерявших кормильца из числа этих граждан;</w:t>
      </w:r>
    </w:p>
    <w:p w:rsidR="00764D2C" w:rsidRDefault="00764D2C" w:rsidP="00192044">
      <w:pPr>
        <w:spacing w:after="0" w:line="240" w:lineRule="auto"/>
        <w:ind w:firstLine="540"/>
        <w:jc w:val="both"/>
        <w:rPr>
          <w:rFonts w:ascii="Times New Roman" w:hAnsi="Times New Roman"/>
          <w:snapToGrid w:val="0"/>
          <w:sz w:val="26"/>
          <w:szCs w:val="26"/>
        </w:rPr>
      </w:pPr>
      <w:r>
        <w:rPr>
          <w:rFonts w:ascii="Times New Roman" w:hAnsi="Times New Roman"/>
          <w:snapToGrid w:val="0"/>
          <w:sz w:val="26"/>
          <w:szCs w:val="26"/>
        </w:rPr>
        <w:t>- дети прокуроров;</w:t>
      </w:r>
    </w:p>
    <w:p w:rsidR="00764D2C" w:rsidRDefault="00764D2C" w:rsidP="00192044">
      <w:pPr>
        <w:spacing w:after="0" w:line="240" w:lineRule="auto"/>
        <w:ind w:firstLine="540"/>
        <w:jc w:val="both"/>
        <w:rPr>
          <w:rFonts w:ascii="Times New Roman" w:hAnsi="Times New Roman"/>
          <w:snapToGrid w:val="0"/>
          <w:sz w:val="26"/>
          <w:szCs w:val="26"/>
        </w:rPr>
      </w:pPr>
      <w:r>
        <w:rPr>
          <w:rFonts w:ascii="Times New Roman" w:hAnsi="Times New Roman"/>
          <w:snapToGrid w:val="0"/>
          <w:sz w:val="26"/>
          <w:szCs w:val="26"/>
        </w:rPr>
        <w:t>- дети судей;</w:t>
      </w:r>
    </w:p>
    <w:p w:rsidR="00764D2C" w:rsidRDefault="00764D2C" w:rsidP="00192044">
      <w:pPr>
        <w:spacing w:after="0" w:line="240" w:lineRule="auto"/>
        <w:ind w:firstLine="540"/>
        <w:jc w:val="both"/>
        <w:rPr>
          <w:rFonts w:ascii="Times New Roman" w:hAnsi="Times New Roman"/>
          <w:snapToGrid w:val="0"/>
          <w:sz w:val="26"/>
          <w:szCs w:val="26"/>
        </w:rPr>
      </w:pPr>
      <w:r>
        <w:rPr>
          <w:rFonts w:ascii="Times New Roman" w:hAnsi="Times New Roman"/>
          <w:snapToGrid w:val="0"/>
          <w:sz w:val="26"/>
          <w:szCs w:val="26"/>
        </w:rPr>
        <w:t>- дети, родители (законные представители) которых проходят правоохранительную службу в органах по контролю за оборотом наркотических средств и психотропных веществ, которым в установленном порядке присвоены специальные звания;</w:t>
      </w:r>
    </w:p>
    <w:p w:rsidR="00764D2C" w:rsidRDefault="00764D2C" w:rsidP="00192044">
      <w:pPr>
        <w:spacing w:after="0" w:line="240" w:lineRule="auto"/>
        <w:ind w:firstLine="540"/>
        <w:jc w:val="both"/>
        <w:rPr>
          <w:rFonts w:ascii="Times New Roman" w:hAnsi="Times New Roman"/>
          <w:sz w:val="26"/>
          <w:szCs w:val="26"/>
        </w:rPr>
      </w:pPr>
      <w:r>
        <w:rPr>
          <w:rFonts w:ascii="Times New Roman" w:hAnsi="Times New Roman"/>
          <w:snapToGrid w:val="0"/>
          <w:sz w:val="26"/>
          <w:szCs w:val="26"/>
        </w:rPr>
        <w:t xml:space="preserve">- </w:t>
      </w:r>
      <w:r>
        <w:rPr>
          <w:rFonts w:ascii="Times New Roman" w:hAnsi="Times New Roman"/>
          <w:sz w:val="26"/>
          <w:szCs w:val="26"/>
        </w:rPr>
        <w:t>д</w:t>
      </w:r>
      <w:r w:rsidRPr="00EE36A1">
        <w:rPr>
          <w:rFonts w:ascii="Times New Roman" w:hAnsi="Times New Roman"/>
          <w:sz w:val="26"/>
          <w:szCs w:val="26"/>
        </w:rPr>
        <w:t>ети сотрудников Следственного комитета Российской Федерации</w:t>
      </w:r>
      <w:r>
        <w:rPr>
          <w:rFonts w:ascii="Times New Roman" w:hAnsi="Times New Roman"/>
          <w:sz w:val="26"/>
          <w:szCs w:val="26"/>
        </w:rPr>
        <w:t>.</w:t>
      </w:r>
      <w:r w:rsidRPr="00EE36A1">
        <w:rPr>
          <w:rFonts w:ascii="Times New Roman" w:hAnsi="Times New Roman"/>
          <w:sz w:val="26"/>
          <w:szCs w:val="26"/>
        </w:rPr>
        <w:t xml:space="preserve"> </w:t>
      </w:r>
    </w:p>
    <w:p w:rsidR="00764D2C" w:rsidRPr="0089552C" w:rsidRDefault="00764D2C" w:rsidP="00192044">
      <w:pPr>
        <w:spacing w:after="0" w:line="240" w:lineRule="auto"/>
        <w:ind w:firstLine="540"/>
        <w:jc w:val="both"/>
        <w:rPr>
          <w:rFonts w:ascii="Times New Roman" w:hAnsi="Times New Roman"/>
          <w:snapToGrid w:val="0"/>
          <w:sz w:val="26"/>
          <w:szCs w:val="26"/>
        </w:rPr>
      </w:pPr>
      <w:r w:rsidRPr="0089552C">
        <w:rPr>
          <w:rFonts w:ascii="Times New Roman" w:hAnsi="Times New Roman"/>
          <w:snapToGrid w:val="0"/>
          <w:sz w:val="26"/>
          <w:szCs w:val="26"/>
        </w:rPr>
        <w:t>3.8. Первоочередное право приема в учреждения имеют:</w:t>
      </w:r>
    </w:p>
    <w:p w:rsidR="00764D2C" w:rsidRPr="00344BAA" w:rsidRDefault="00764D2C" w:rsidP="00344BAA">
      <w:pPr>
        <w:spacing w:after="0" w:line="240" w:lineRule="auto"/>
        <w:ind w:firstLine="540"/>
        <w:jc w:val="both"/>
        <w:rPr>
          <w:rFonts w:ascii="Times New Roman" w:hAnsi="Times New Roman"/>
          <w:sz w:val="26"/>
          <w:szCs w:val="26"/>
        </w:rPr>
      </w:pPr>
      <w:r w:rsidRPr="00344BAA">
        <w:rPr>
          <w:rFonts w:ascii="Times New Roman" w:hAnsi="Times New Roman"/>
          <w:sz w:val="26"/>
          <w:szCs w:val="26"/>
        </w:rPr>
        <w:t>- дети из многодетных семей;</w:t>
      </w:r>
    </w:p>
    <w:p w:rsidR="00764D2C" w:rsidRPr="00344BAA" w:rsidRDefault="00764D2C" w:rsidP="00344BAA">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дети – инвалиды и дети, один из родителей которых является инвалидом;</w:t>
      </w:r>
    </w:p>
    <w:p w:rsidR="00764D2C" w:rsidRPr="00344BAA" w:rsidRDefault="00764D2C" w:rsidP="00344BAA">
      <w:pPr>
        <w:spacing w:after="0" w:line="240" w:lineRule="auto"/>
        <w:ind w:firstLine="540"/>
        <w:jc w:val="both"/>
        <w:rPr>
          <w:rFonts w:ascii="Times New Roman" w:hAnsi="Times New Roman"/>
          <w:snapToGrid w:val="0"/>
          <w:sz w:val="26"/>
          <w:szCs w:val="26"/>
        </w:rPr>
      </w:pPr>
      <w:r w:rsidRPr="00344BAA">
        <w:rPr>
          <w:rFonts w:ascii="Times New Roman" w:hAnsi="Times New Roman"/>
          <w:snapToGrid w:val="0"/>
          <w:sz w:val="26"/>
          <w:szCs w:val="26"/>
        </w:rPr>
        <w:t>-  дети военнослужащих, проходящих военную службу по контракту или по призыву;</w:t>
      </w:r>
    </w:p>
    <w:p w:rsidR="00764D2C" w:rsidRPr="00344BAA" w:rsidRDefault="00764D2C" w:rsidP="00192044">
      <w:pPr>
        <w:spacing w:after="0" w:line="240" w:lineRule="auto"/>
        <w:ind w:firstLine="540"/>
        <w:jc w:val="both"/>
        <w:rPr>
          <w:rFonts w:ascii="Times New Roman" w:hAnsi="Times New Roman"/>
          <w:snapToGrid w:val="0"/>
          <w:sz w:val="26"/>
          <w:szCs w:val="26"/>
        </w:rPr>
      </w:pPr>
      <w:r w:rsidRPr="00344BAA">
        <w:rPr>
          <w:rFonts w:ascii="Times New Roman" w:hAnsi="Times New Roman"/>
          <w:snapToGrid w:val="0"/>
          <w:sz w:val="26"/>
          <w:szCs w:val="26"/>
        </w:rPr>
        <w:t xml:space="preserve">- дети сотрудников полиции; </w:t>
      </w:r>
    </w:p>
    <w:p w:rsidR="00764D2C" w:rsidRPr="00344BAA" w:rsidRDefault="00764D2C" w:rsidP="00192044">
      <w:pPr>
        <w:spacing w:after="0" w:line="240" w:lineRule="auto"/>
        <w:ind w:firstLine="540"/>
        <w:jc w:val="both"/>
        <w:rPr>
          <w:rFonts w:ascii="Times New Roman" w:hAnsi="Times New Roman"/>
          <w:snapToGrid w:val="0"/>
          <w:sz w:val="26"/>
          <w:szCs w:val="26"/>
        </w:rPr>
      </w:pPr>
      <w:r w:rsidRPr="00344BAA">
        <w:rPr>
          <w:rFonts w:ascii="Times New Roman" w:hAnsi="Times New Roman"/>
          <w:snapToGrid w:val="0"/>
          <w:sz w:val="26"/>
          <w:szCs w:val="26"/>
        </w:rPr>
        <w:t>- дети сотрудника полиции, погибшего (умершего) вследствие увечья или иного повреждения здоровья, полученных в период прохождения службы, а также сотрудников милиции, получивших в связи с выполнением служебных обязанностей и исключивших возможность дальнейшего прохождения службы;</w:t>
      </w:r>
    </w:p>
    <w:p w:rsidR="00764D2C" w:rsidRPr="00344BAA" w:rsidRDefault="00764D2C" w:rsidP="00344BAA">
      <w:pPr>
        <w:spacing w:after="0" w:line="240" w:lineRule="auto"/>
        <w:ind w:firstLine="540"/>
        <w:jc w:val="both"/>
        <w:rPr>
          <w:rFonts w:ascii="Times New Roman" w:hAnsi="Times New Roman"/>
          <w:snapToGrid w:val="0"/>
          <w:sz w:val="26"/>
          <w:szCs w:val="26"/>
        </w:rPr>
      </w:pPr>
      <w:r w:rsidRPr="00344BAA">
        <w:rPr>
          <w:rFonts w:ascii="Times New Roman" w:hAnsi="Times New Roman"/>
          <w:snapToGrid w:val="0"/>
          <w:sz w:val="26"/>
          <w:szCs w:val="26"/>
        </w:rPr>
        <w:t xml:space="preserve">- дети </w:t>
      </w:r>
      <w:r>
        <w:rPr>
          <w:rFonts w:ascii="Times New Roman" w:hAnsi="Times New Roman"/>
          <w:snapToGrid w:val="0"/>
          <w:sz w:val="26"/>
          <w:szCs w:val="26"/>
        </w:rPr>
        <w:t xml:space="preserve">гражданина Российской Федерации, уволенного со службы в полиции </w:t>
      </w:r>
      <w:r w:rsidRPr="00344BAA">
        <w:rPr>
          <w:rFonts w:ascii="Times New Roman" w:hAnsi="Times New Roman"/>
          <w:snapToGrid w:val="0"/>
          <w:sz w:val="26"/>
          <w:szCs w:val="26"/>
        </w:rPr>
        <w:t xml:space="preserve"> вследствие увечья или иного повреждения здоровья, полученных в период прохождения службы, а также сотрудников милиции, получивших в связи с выполнением служебных обязанностей и исключивших возможность дальнейшего прохождения службы;</w:t>
      </w:r>
    </w:p>
    <w:p w:rsidR="00764D2C" w:rsidRDefault="00764D2C" w:rsidP="00192044">
      <w:pPr>
        <w:pStyle w:val="ConsPlusNormal"/>
        <w:widowControl/>
        <w:ind w:firstLine="540"/>
        <w:jc w:val="both"/>
        <w:rPr>
          <w:rFonts w:ascii="Times New Roman" w:hAnsi="Times New Roman" w:cs="Times New Roman"/>
          <w:sz w:val="26"/>
          <w:szCs w:val="26"/>
        </w:rPr>
      </w:pPr>
      <w:r w:rsidRPr="00741CA0">
        <w:rPr>
          <w:rFonts w:ascii="Times New Roman" w:hAnsi="Times New Roman" w:cs="Times New Roman"/>
          <w:sz w:val="26"/>
          <w:szCs w:val="26"/>
        </w:rPr>
        <w:t xml:space="preserve">- 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w:t>
      </w:r>
      <w:r w:rsidRPr="00741CA0">
        <w:rPr>
          <w:rFonts w:ascii="Times New Roman" w:hAnsi="Times New Roman" w:cs="Times New Roman"/>
          <w:sz w:val="26"/>
          <w:szCs w:val="26"/>
        </w:rPr>
        <w:br/>
        <w:t>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r>
        <w:rPr>
          <w:rFonts w:ascii="Times New Roman" w:hAnsi="Times New Roman" w:cs="Times New Roman"/>
          <w:sz w:val="26"/>
          <w:szCs w:val="26"/>
        </w:rPr>
        <w:t>;</w:t>
      </w:r>
    </w:p>
    <w:p w:rsidR="00764D2C"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д</w:t>
      </w:r>
      <w:r w:rsidRPr="00C97E73">
        <w:rPr>
          <w:rFonts w:ascii="Times New Roman" w:hAnsi="Times New Roman" w:cs="Times New Roman"/>
          <w:sz w:val="26"/>
          <w:szCs w:val="26"/>
        </w:rPr>
        <w:t>ети, находящиеся (находившиеся) на иждивении сотрудника полиции, гражданина Российской Федерации, указанных в </w:t>
      </w:r>
      <w:r>
        <w:rPr>
          <w:rFonts w:ascii="Times New Roman" w:hAnsi="Times New Roman" w:cs="Times New Roman"/>
          <w:sz w:val="26"/>
          <w:szCs w:val="26"/>
        </w:rPr>
        <w:t>четырех предыдущих абзацах;</w:t>
      </w:r>
    </w:p>
    <w:p w:rsidR="00764D2C"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д</w:t>
      </w:r>
      <w:r w:rsidRPr="00C97E73">
        <w:rPr>
          <w:rFonts w:ascii="Times New Roman" w:hAnsi="Times New Roman" w:cs="Times New Roman"/>
          <w:sz w:val="26"/>
          <w:szCs w:val="26"/>
        </w:rPr>
        <w:t>ети сотрудников органов внутренних дел, не являющихся сотрудниками полиции</w:t>
      </w:r>
      <w:r>
        <w:rPr>
          <w:rFonts w:ascii="Times New Roman" w:hAnsi="Times New Roman" w:cs="Times New Roman"/>
          <w:sz w:val="26"/>
          <w:szCs w:val="26"/>
        </w:rPr>
        <w:t>.</w:t>
      </w:r>
    </w:p>
    <w:p w:rsidR="00764D2C"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3.9. Преимущественное право приема в учреждение имеют:</w:t>
      </w:r>
    </w:p>
    <w:p w:rsidR="00764D2C"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дети одиноких матерей;</w:t>
      </w:r>
    </w:p>
    <w:p w:rsidR="00764D2C" w:rsidRDefault="00764D2C" w:rsidP="00192044">
      <w:pPr>
        <w:pStyle w:val="ConsPlusNormal"/>
        <w:widowControl/>
        <w:ind w:firstLine="540"/>
        <w:jc w:val="both"/>
        <w:rPr>
          <w:rFonts w:ascii="Times New Roman" w:hAnsi="Times New Roman" w:cs="Times New Roman"/>
          <w:sz w:val="26"/>
          <w:szCs w:val="26"/>
        </w:rPr>
      </w:pPr>
      <w:r>
        <w:rPr>
          <w:rFonts w:ascii="Times New Roman" w:hAnsi="Times New Roman" w:cs="Times New Roman"/>
          <w:sz w:val="26"/>
          <w:szCs w:val="26"/>
        </w:rPr>
        <w:t>- д</w:t>
      </w:r>
      <w:r w:rsidRPr="00C97E73">
        <w:rPr>
          <w:rFonts w:ascii="Times New Roman" w:hAnsi="Times New Roman" w:cs="Times New Roman"/>
          <w:sz w:val="26"/>
          <w:szCs w:val="26"/>
        </w:rPr>
        <w:t xml:space="preserve">ети педагогических и иных работников </w:t>
      </w:r>
      <w:r>
        <w:rPr>
          <w:rFonts w:ascii="Times New Roman" w:hAnsi="Times New Roman" w:cs="Times New Roman"/>
          <w:sz w:val="26"/>
          <w:szCs w:val="26"/>
        </w:rPr>
        <w:t>муниципальных</w:t>
      </w:r>
      <w:r w:rsidRPr="00C97E73">
        <w:rPr>
          <w:rFonts w:ascii="Times New Roman" w:hAnsi="Times New Roman" w:cs="Times New Roman"/>
          <w:sz w:val="26"/>
          <w:szCs w:val="26"/>
        </w:rPr>
        <w:t xml:space="preserve"> дошкольных образовательных учреждений системы </w:t>
      </w:r>
      <w:r>
        <w:rPr>
          <w:rFonts w:ascii="Times New Roman" w:hAnsi="Times New Roman" w:cs="Times New Roman"/>
          <w:sz w:val="26"/>
          <w:szCs w:val="26"/>
        </w:rPr>
        <w:t>образования Пудожского муниципального района;</w:t>
      </w:r>
    </w:p>
    <w:p w:rsidR="00764D2C" w:rsidRPr="009933C2" w:rsidRDefault="00764D2C" w:rsidP="00192044">
      <w:pPr>
        <w:spacing w:after="0" w:line="240" w:lineRule="auto"/>
        <w:ind w:firstLine="540"/>
        <w:jc w:val="both"/>
        <w:rPr>
          <w:rFonts w:ascii="Times New Roman" w:hAnsi="Times New Roman"/>
          <w:snapToGrid w:val="0"/>
          <w:sz w:val="26"/>
          <w:szCs w:val="26"/>
        </w:rPr>
      </w:pPr>
      <w:r w:rsidRPr="009933C2">
        <w:rPr>
          <w:rFonts w:ascii="Times New Roman" w:hAnsi="Times New Roman"/>
          <w:sz w:val="26"/>
          <w:szCs w:val="26"/>
        </w:rPr>
        <w:t>- дети – сироты и дети, оставшиеся без попечения родителей;</w:t>
      </w:r>
    </w:p>
    <w:p w:rsidR="00764D2C" w:rsidRPr="009933C2" w:rsidRDefault="00764D2C" w:rsidP="00192044">
      <w:pPr>
        <w:spacing w:after="0" w:line="240" w:lineRule="auto"/>
        <w:ind w:firstLine="540"/>
        <w:jc w:val="both"/>
        <w:rPr>
          <w:rFonts w:ascii="Times New Roman" w:hAnsi="Times New Roman"/>
          <w:sz w:val="26"/>
          <w:szCs w:val="26"/>
        </w:rPr>
      </w:pPr>
      <w:r w:rsidRPr="009933C2">
        <w:rPr>
          <w:rFonts w:ascii="Times New Roman" w:hAnsi="Times New Roman"/>
          <w:sz w:val="26"/>
          <w:szCs w:val="26"/>
        </w:rPr>
        <w:t>- дети студентов очной формы.</w:t>
      </w:r>
    </w:p>
    <w:p w:rsidR="00764D2C" w:rsidRPr="009933C2" w:rsidRDefault="00764D2C" w:rsidP="00192044">
      <w:pPr>
        <w:spacing w:after="0" w:line="240" w:lineRule="auto"/>
        <w:ind w:firstLine="540"/>
        <w:jc w:val="both"/>
        <w:rPr>
          <w:rFonts w:ascii="Times New Roman" w:hAnsi="Times New Roman"/>
          <w:sz w:val="26"/>
          <w:szCs w:val="26"/>
        </w:rPr>
      </w:pPr>
      <w:r w:rsidRPr="009933C2">
        <w:rPr>
          <w:rFonts w:ascii="Times New Roman" w:hAnsi="Times New Roman"/>
          <w:sz w:val="26"/>
          <w:szCs w:val="26"/>
        </w:rPr>
        <w:t xml:space="preserve">3.10. При наличии нескольких кандидатов, имеющих право на </w:t>
      </w:r>
      <w:r w:rsidRPr="004D73EE">
        <w:rPr>
          <w:rFonts w:ascii="Times New Roman" w:hAnsi="Times New Roman"/>
          <w:sz w:val="26"/>
          <w:szCs w:val="26"/>
        </w:rPr>
        <w:t xml:space="preserve">внеочередное, первоочередное или преимущественное право на зачисление </w:t>
      </w:r>
      <w:r>
        <w:rPr>
          <w:rFonts w:ascii="Times New Roman" w:hAnsi="Times New Roman"/>
          <w:sz w:val="26"/>
          <w:szCs w:val="26"/>
        </w:rPr>
        <w:t xml:space="preserve">ребенка </w:t>
      </w:r>
      <w:r w:rsidRPr="004D73EE">
        <w:rPr>
          <w:rFonts w:ascii="Times New Roman" w:hAnsi="Times New Roman"/>
          <w:sz w:val="26"/>
          <w:szCs w:val="26"/>
        </w:rPr>
        <w:t>в образовательное учреждение</w:t>
      </w:r>
      <w:r>
        <w:rPr>
          <w:rFonts w:ascii="Times New Roman" w:hAnsi="Times New Roman"/>
          <w:sz w:val="26"/>
          <w:szCs w:val="26"/>
        </w:rPr>
        <w:t>,</w:t>
      </w:r>
      <w:r w:rsidRPr="009933C2">
        <w:rPr>
          <w:rFonts w:ascii="Times New Roman" w:hAnsi="Times New Roman"/>
          <w:sz w:val="26"/>
          <w:szCs w:val="26"/>
        </w:rPr>
        <w:t xml:space="preserve"> места предоставляются с учетом даты подачи и регистрации заявления.</w:t>
      </w:r>
    </w:p>
    <w:p w:rsidR="00764D2C" w:rsidRPr="004D73EE" w:rsidRDefault="00764D2C" w:rsidP="00192044">
      <w:pPr>
        <w:spacing w:after="0" w:line="240" w:lineRule="auto"/>
        <w:ind w:firstLine="540"/>
        <w:jc w:val="both"/>
        <w:rPr>
          <w:rFonts w:ascii="Times New Roman" w:hAnsi="Times New Roman"/>
          <w:sz w:val="26"/>
          <w:szCs w:val="26"/>
        </w:rPr>
      </w:pPr>
      <w:r w:rsidRPr="009933C2">
        <w:rPr>
          <w:rFonts w:ascii="Times New Roman" w:hAnsi="Times New Roman"/>
          <w:sz w:val="26"/>
          <w:szCs w:val="26"/>
        </w:rPr>
        <w:t>3.11. В случае если заявитель не представил документы, подтверждающие наличие внеочередного, первоочередного или преимущественного права на предоставление ребенку места в учреждении, заявление на регистрацию ребенка в постановке на учет (очередность), рассматривается на общих основаниях.</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3.12. Дети всех остальных категорий граждан принимаются в образовательное учреждение на общих основаниях.</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3.13</w:t>
      </w:r>
      <w:r w:rsidRPr="004D73EE">
        <w:rPr>
          <w:rFonts w:ascii="Times New Roman" w:hAnsi="Times New Roman"/>
          <w:sz w:val="26"/>
          <w:szCs w:val="26"/>
        </w:rPr>
        <w:t xml:space="preserve">. До 1 мая текущего года руководители образовательных учреждений предоставляют в </w:t>
      </w:r>
      <w:r>
        <w:rPr>
          <w:rFonts w:ascii="Times New Roman" w:hAnsi="Times New Roman"/>
          <w:sz w:val="26"/>
          <w:szCs w:val="26"/>
        </w:rPr>
        <w:t>Отдел</w:t>
      </w:r>
      <w:r w:rsidRPr="004D73EE">
        <w:rPr>
          <w:rFonts w:ascii="Times New Roman" w:hAnsi="Times New Roman"/>
          <w:sz w:val="26"/>
          <w:szCs w:val="26"/>
        </w:rPr>
        <w:t xml:space="preserve">  информацию о максимально возможном количестве свободных мест в группах, в соответствии с каждой возрастной категорией детей в очередном учебном году по форме согласно </w:t>
      </w:r>
      <w:r w:rsidRPr="00C350B6">
        <w:rPr>
          <w:rFonts w:ascii="Times New Roman" w:hAnsi="Times New Roman"/>
          <w:sz w:val="26"/>
          <w:szCs w:val="26"/>
        </w:rPr>
        <w:t>приложению 3 к Регламенту</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3.14</w:t>
      </w:r>
      <w:r w:rsidRPr="004D73EE">
        <w:rPr>
          <w:rFonts w:ascii="Times New Roman" w:hAnsi="Times New Roman"/>
          <w:sz w:val="26"/>
          <w:szCs w:val="26"/>
        </w:rPr>
        <w:t xml:space="preserve">. В соответствии с представленной информацией из всех образовательных учреждений  </w:t>
      </w:r>
      <w:r>
        <w:rPr>
          <w:rFonts w:ascii="Times New Roman" w:hAnsi="Times New Roman"/>
          <w:sz w:val="26"/>
          <w:szCs w:val="26"/>
        </w:rPr>
        <w:t>отдел</w:t>
      </w:r>
      <w:r w:rsidRPr="004D73EE">
        <w:rPr>
          <w:rFonts w:ascii="Times New Roman" w:hAnsi="Times New Roman"/>
          <w:sz w:val="26"/>
          <w:szCs w:val="26"/>
        </w:rPr>
        <w:t xml:space="preserve"> формирует реестр возможной наполняемости по всем образовательным учреждениям на текущий год по форме </w:t>
      </w:r>
      <w:r w:rsidRPr="00C350B6">
        <w:rPr>
          <w:rFonts w:ascii="Times New Roman" w:hAnsi="Times New Roman"/>
          <w:sz w:val="26"/>
          <w:szCs w:val="26"/>
        </w:rPr>
        <w:t>согласно приложению 4 к Регламенту.</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3.15</w:t>
      </w:r>
      <w:r w:rsidRPr="004D73EE">
        <w:rPr>
          <w:rFonts w:ascii="Times New Roman" w:hAnsi="Times New Roman"/>
          <w:sz w:val="26"/>
          <w:szCs w:val="26"/>
        </w:rPr>
        <w:t xml:space="preserve">. </w:t>
      </w:r>
      <w:r>
        <w:rPr>
          <w:rFonts w:ascii="Times New Roman" w:hAnsi="Times New Roman"/>
          <w:sz w:val="26"/>
          <w:szCs w:val="26"/>
        </w:rPr>
        <w:t>Ответственными за предоставление муниципальной услуги являются специалисты Отдела и руководители образовательных учреждений.</w:t>
      </w:r>
    </w:p>
    <w:p w:rsidR="00764D2C" w:rsidRPr="001B05C5" w:rsidRDefault="00764D2C" w:rsidP="009933C2">
      <w:pPr>
        <w:spacing w:after="0" w:line="240" w:lineRule="auto"/>
        <w:ind w:firstLine="540"/>
        <w:jc w:val="both"/>
        <w:rPr>
          <w:rFonts w:ascii="Times New Roman" w:hAnsi="Times New Roman"/>
          <w:sz w:val="26"/>
          <w:szCs w:val="26"/>
        </w:rPr>
      </w:pPr>
      <w:r>
        <w:rPr>
          <w:rFonts w:ascii="Times New Roman" w:hAnsi="Times New Roman"/>
          <w:sz w:val="26"/>
          <w:szCs w:val="26"/>
        </w:rPr>
        <w:t xml:space="preserve">3.16. </w:t>
      </w:r>
      <w:r w:rsidRPr="001B05C5">
        <w:rPr>
          <w:rFonts w:ascii="Times New Roman" w:hAnsi="Times New Roman"/>
          <w:sz w:val="26"/>
          <w:szCs w:val="26"/>
        </w:rPr>
        <w:t xml:space="preserve">Основанием для начала административной процедуры по приему </w:t>
      </w:r>
      <w:r>
        <w:rPr>
          <w:rFonts w:ascii="Times New Roman" w:hAnsi="Times New Roman"/>
          <w:sz w:val="26"/>
          <w:szCs w:val="26"/>
        </w:rPr>
        <w:t>заявления</w:t>
      </w:r>
      <w:r w:rsidRPr="001B05C5">
        <w:rPr>
          <w:rFonts w:ascii="Times New Roman" w:hAnsi="Times New Roman"/>
          <w:sz w:val="26"/>
          <w:szCs w:val="26"/>
        </w:rPr>
        <w:t xml:space="preserve"> от Заявителя является предоставление Заявителем </w:t>
      </w:r>
      <w:r>
        <w:rPr>
          <w:rFonts w:ascii="Times New Roman" w:hAnsi="Times New Roman"/>
          <w:sz w:val="26"/>
          <w:szCs w:val="26"/>
        </w:rPr>
        <w:t>заявления</w:t>
      </w:r>
      <w:r w:rsidRPr="001B05C5">
        <w:rPr>
          <w:rFonts w:ascii="Times New Roman" w:hAnsi="Times New Roman"/>
          <w:sz w:val="26"/>
          <w:szCs w:val="26"/>
        </w:rPr>
        <w:t xml:space="preserve"> </w:t>
      </w:r>
      <w:r>
        <w:rPr>
          <w:rFonts w:ascii="Times New Roman" w:hAnsi="Times New Roman"/>
          <w:sz w:val="26"/>
          <w:szCs w:val="26"/>
        </w:rPr>
        <w:t xml:space="preserve">для постановки на учет в очередь для устройства ребенка в детский сад </w:t>
      </w:r>
      <w:r w:rsidRPr="001B05C5">
        <w:rPr>
          <w:rFonts w:ascii="Times New Roman" w:hAnsi="Times New Roman"/>
          <w:sz w:val="26"/>
          <w:szCs w:val="26"/>
        </w:rPr>
        <w:t xml:space="preserve">в Отдел при личном обращении (устное обращение Заявителя), либо  с использованием средств почтовой связи или посредством передачи </w:t>
      </w:r>
      <w:r>
        <w:rPr>
          <w:rFonts w:ascii="Times New Roman" w:hAnsi="Times New Roman"/>
          <w:sz w:val="26"/>
          <w:szCs w:val="26"/>
        </w:rPr>
        <w:t>заявления</w:t>
      </w:r>
      <w:r w:rsidRPr="001B05C5">
        <w:rPr>
          <w:rFonts w:ascii="Times New Roman" w:hAnsi="Times New Roman"/>
          <w:sz w:val="26"/>
          <w:szCs w:val="26"/>
        </w:rPr>
        <w:t xml:space="preserve"> через электронные каналы связи (письменное обращение Заявителя).</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3.17</w:t>
      </w:r>
      <w:r w:rsidRPr="004D73EE">
        <w:rPr>
          <w:rFonts w:ascii="Times New Roman" w:hAnsi="Times New Roman"/>
          <w:sz w:val="26"/>
          <w:szCs w:val="26"/>
        </w:rPr>
        <w:t xml:space="preserve">. Этапы предоставления муниципальной услуги: </w:t>
      </w:r>
    </w:p>
    <w:p w:rsidR="00764D2C" w:rsidRPr="004D73EE" w:rsidRDefault="00764D2C" w:rsidP="00940A08">
      <w:pPr>
        <w:spacing w:after="0" w:line="240" w:lineRule="auto"/>
        <w:ind w:firstLine="540"/>
        <w:jc w:val="both"/>
        <w:rPr>
          <w:rFonts w:ascii="Times New Roman" w:hAnsi="Times New Roman"/>
          <w:sz w:val="26"/>
          <w:szCs w:val="26"/>
        </w:rPr>
      </w:pPr>
      <w:r>
        <w:rPr>
          <w:rFonts w:ascii="Times New Roman" w:hAnsi="Times New Roman"/>
          <w:sz w:val="26"/>
          <w:szCs w:val="26"/>
        </w:rPr>
        <w:t>3.17.1. Р</w:t>
      </w:r>
      <w:r w:rsidRPr="004D73EE">
        <w:rPr>
          <w:rFonts w:ascii="Times New Roman" w:hAnsi="Times New Roman"/>
          <w:sz w:val="26"/>
          <w:szCs w:val="26"/>
        </w:rPr>
        <w:t xml:space="preserve">одители (законные представители) ребенка обращаются к специалисту </w:t>
      </w:r>
      <w:r>
        <w:rPr>
          <w:rFonts w:ascii="Times New Roman" w:hAnsi="Times New Roman"/>
          <w:sz w:val="26"/>
          <w:szCs w:val="26"/>
        </w:rPr>
        <w:t>Отдела</w:t>
      </w:r>
      <w:r w:rsidRPr="004D73EE">
        <w:rPr>
          <w:rFonts w:ascii="Times New Roman" w:hAnsi="Times New Roman"/>
          <w:sz w:val="26"/>
          <w:szCs w:val="26"/>
        </w:rPr>
        <w:t xml:space="preserve"> или к руководителю образовательного учреждения  с </w:t>
      </w:r>
      <w:r>
        <w:rPr>
          <w:rFonts w:ascii="Times New Roman" w:hAnsi="Times New Roman"/>
          <w:sz w:val="26"/>
          <w:szCs w:val="26"/>
        </w:rPr>
        <w:t>документами, указанными в п.2</w:t>
      </w:r>
      <w:r w:rsidRPr="004D73EE">
        <w:rPr>
          <w:rFonts w:ascii="Times New Roman" w:hAnsi="Times New Roman"/>
          <w:sz w:val="26"/>
          <w:szCs w:val="26"/>
        </w:rPr>
        <w:t>.</w:t>
      </w:r>
      <w:r>
        <w:rPr>
          <w:rFonts w:ascii="Times New Roman" w:hAnsi="Times New Roman"/>
          <w:sz w:val="26"/>
          <w:szCs w:val="26"/>
        </w:rPr>
        <w:t>6.</w:t>
      </w:r>
      <w:r w:rsidRPr="004D73EE">
        <w:rPr>
          <w:rFonts w:ascii="Times New Roman" w:hAnsi="Times New Roman"/>
          <w:sz w:val="26"/>
          <w:szCs w:val="26"/>
        </w:rPr>
        <w:t xml:space="preserve"> настоящего Регламента. Заявления от родителей (законных представителей) о включении ребенка в список очередности в образовательное учреждение принимаются специалистом </w:t>
      </w:r>
      <w:r>
        <w:rPr>
          <w:rFonts w:ascii="Times New Roman" w:hAnsi="Times New Roman"/>
          <w:sz w:val="26"/>
          <w:szCs w:val="26"/>
        </w:rPr>
        <w:t>Отдела</w:t>
      </w:r>
      <w:r w:rsidRPr="004D73EE">
        <w:rPr>
          <w:rFonts w:ascii="Times New Roman" w:hAnsi="Times New Roman"/>
          <w:sz w:val="26"/>
          <w:szCs w:val="26"/>
        </w:rPr>
        <w:t xml:space="preserve"> по форме </w:t>
      </w:r>
      <w:r w:rsidRPr="006E643D">
        <w:rPr>
          <w:rFonts w:ascii="Times New Roman" w:hAnsi="Times New Roman"/>
          <w:sz w:val="26"/>
          <w:szCs w:val="26"/>
        </w:rPr>
        <w:t>согласно приложению 5 к Регламенту.</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3.17</w:t>
      </w:r>
      <w:r w:rsidRPr="004D73EE">
        <w:rPr>
          <w:rFonts w:ascii="Times New Roman" w:hAnsi="Times New Roman"/>
          <w:sz w:val="26"/>
          <w:szCs w:val="26"/>
        </w:rPr>
        <w:t>.</w:t>
      </w:r>
      <w:r>
        <w:rPr>
          <w:rFonts w:ascii="Times New Roman" w:hAnsi="Times New Roman"/>
          <w:sz w:val="26"/>
          <w:szCs w:val="26"/>
        </w:rPr>
        <w:t>2.</w:t>
      </w:r>
      <w:r w:rsidRPr="004D73EE">
        <w:rPr>
          <w:rFonts w:ascii="Times New Roman" w:hAnsi="Times New Roman"/>
          <w:sz w:val="26"/>
          <w:szCs w:val="26"/>
        </w:rPr>
        <w:t xml:space="preserve"> Заявления родителей (законных представителей) о включении ребенка в список очередности в образовательное учреждение (далее – заявление) регистрируются специалистом </w:t>
      </w:r>
      <w:r>
        <w:rPr>
          <w:rFonts w:ascii="Times New Roman" w:hAnsi="Times New Roman"/>
          <w:sz w:val="26"/>
          <w:szCs w:val="26"/>
        </w:rPr>
        <w:t>Отдела</w:t>
      </w:r>
      <w:r w:rsidRPr="004D73EE">
        <w:rPr>
          <w:rFonts w:ascii="Times New Roman" w:hAnsi="Times New Roman"/>
          <w:sz w:val="26"/>
          <w:szCs w:val="26"/>
        </w:rPr>
        <w:t xml:space="preserve"> по дате их подачи в журнале регистрации заявлений родителей (законных представителей) о предоставлении места в образовательном учреждении  (далее – журнал регистрации заявлений).</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Журнал регистрации заявлений ведется на бумажном и электронном носителях.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Журнал учета будущих воспитанников образовательного учреждения  на электронном носителе ведется по </w:t>
      </w:r>
      <w:r>
        <w:rPr>
          <w:rFonts w:ascii="Times New Roman" w:hAnsi="Times New Roman"/>
          <w:sz w:val="26"/>
          <w:szCs w:val="26"/>
        </w:rPr>
        <w:t xml:space="preserve">форме согласно </w:t>
      </w:r>
      <w:r w:rsidRPr="006E643D">
        <w:rPr>
          <w:rFonts w:ascii="Times New Roman" w:hAnsi="Times New Roman"/>
          <w:sz w:val="26"/>
          <w:szCs w:val="26"/>
        </w:rPr>
        <w:t>приложению 7 к Регламенту</w:t>
      </w:r>
      <w:r w:rsidRPr="004D73EE">
        <w:rPr>
          <w:rFonts w:ascii="Times New Roman" w:hAnsi="Times New Roman"/>
          <w:sz w:val="26"/>
          <w:szCs w:val="26"/>
        </w:rPr>
        <w:t xml:space="preserve">: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-порядковый номер очереди;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-дата подачи заявления;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-фамилия, имя, отчество ребенка;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-число, месяц, год рождения ребенка;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-фамилия, имя, отчество родителей (законных представителей);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-место работы (со слов) родителей (законных представителей);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-место проживания, контактный телефон;</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-примечания.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Отдельно ведется журнал на бумажном носителе по учету детей, пользующихся льготами в соответствии с действующим законодательством РФ по </w:t>
      </w:r>
      <w:r>
        <w:rPr>
          <w:rFonts w:ascii="Times New Roman" w:hAnsi="Times New Roman"/>
          <w:sz w:val="26"/>
          <w:szCs w:val="26"/>
        </w:rPr>
        <w:t xml:space="preserve">форме согласно </w:t>
      </w:r>
      <w:r w:rsidRPr="006E643D">
        <w:rPr>
          <w:rFonts w:ascii="Times New Roman" w:hAnsi="Times New Roman"/>
          <w:sz w:val="26"/>
          <w:szCs w:val="26"/>
        </w:rPr>
        <w:t>приложению 9 к Регламенту</w:t>
      </w:r>
      <w:r w:rsidRPr="004D73EE">
        <w:rPr>
          <w:rFonts w:ascii="Times New Roman" w:hAnsi="Times New Roman"/>
          <w:sz w:val="26"/>
          <w:szCs w:val="26"/>
        </w:rPr>
        <w:t xml:space="preserve"> и должен быть прошнурован, пронумерован и скреплен печатью учреждения: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-порядковый номер очереди;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-дата подачи заявления;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-фамилия, имя, отчество ребенка;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-число, месяц, год рождения ребенка;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-фамилия, имя, отчество родителей (законных представителей);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-место работы (со слов) родителей (законных представителей);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-основания для льготного определения в образовательное учреждение;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-контактный телефон;</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-примечания.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3.17</w:t>
      </w:r>
      <w:r w:rsidRPr="004D73EE">
        <w:rPr>
          <w:rFonts w:ascii="Times New Roman" w:hAnsi="Times New Roman"/>
          <w:sz w:val="26"/>
          <w:szCs w:val="26"/>
        </w:rPr>
        <w:t>.</w:t>
      </w:r>
      <w:r>
        <w:rPr>
          <w:rFonts w:ascii="Times New Roman" w:hAnsi="Times New Roman"/>
          <w:sz w:val="26"/>
          <w:szCs w:val="26"/>
        </w:rPr>
        <w:t>3.</w:t>
      </w:r>
      <w:r w:rsidRPr="004D73EE">
        <w:rPr>
          <w:rFonts w:ascii="Times New Roman" w:hAnsi="Times New Roman"/>
          <w:sz w:val="26"/>
          <w:szCs w:val="26"/>
        </w:rPr>
        <w:t xml:space="preserve"> Заявление принимается в  образовательное учреждение  по выбору родителей (законных представителей) с учетом индивидуальных особенностей ребенка, состояния его здоров</w:t>
      </w:r>
      <w:r>
        <w:rPr>
          <w:rFonts w:ascii="Times New Roman" w:hAnsi="Times New Roman"/>
          <w:sz w:val="26"/>
          <w:szCs w:val="26"/>
        </w:rPr>
        <w:t>ья, уровня физического развития</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3.17</w:t>
      </w:r>
      <w:r w:rsidRPr="004D73EE">
        <w:rPr>
          <w:rFonts w:ascii="Times New Roman" w:hAnsi="Times New Roman"/>
          <w:sz w:val="26"/>
          <w:szCs w:val="26"/>
        </w:rPr>
        <w:t>.</w:t>
      </w:r>
      <w:r>
        <w:rPr>
          <w:rFonts w:ascii="Times New Roman" w:hAnsi="Times New Roman"/>
          <w:sz w:val="26"/>
          <w:szCs w:val="26"/>
        </w:rPr>
        <w:t>4.</w:t>
      </w:r>
      <w:r w:rsidRPr="004D73EE">
        <w:rPr>
          <w:rFonts w:ascii="Times New Roman" w:hAnsi="Times New Roman"/>
          <w:sz w:val="26"/>
          <w:szCs w:val="26"/>
        </w:rPr>
        <w:t xml:space="preserve"> В день подачи родителями (законными представителями) заявления дети включаются в соответствующие списки очередности по дате подачи этого заявления и входящему регистрационному номеру.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 xml:space="preserve">3.18. </w:t>
      </w:r>
      <w:r w:rsidRPr="004D73EE">
        <w:rPr>
          <w:rFonts w:ascii="Times New Roman" w:hAnsi="Times New Roman"/>
          <w:sz w:val="26"/>
          <w:szCs w:val="26"/>
        </w:rPr>
        <w:t xml:space="preserve">Родителям (законным представителям) вручается: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уведомление о включении ребенка в список очередности на получение места в образовательное учреждение по форме </w:t>
      </w:r>
      <w:r w:rsidRPr="006E643D">
        <w:rPr>
          <w:rFonts w:ascii="Times New Roman" w:hAnsi="Times New Roman"/>
          <w:sz w:val="26"/>
          <w:szCs w:val="26"/>
        </w:rPr>
        <w:t>согласно приложению 6 к Регламенту</w:t>
      </w:r>
      <w:r w:rsidRPr="004D73EE">
        <w:rPr>
          <w:rFonts w:ascii="Times New Roman" w:hAnsi="Times New Roman"/>
          <w:sz w:val="26"/>
          <w:szCs w:val="26"/>
        </w:rPr>
        <w:t xml:space="preserve"> с указанием входящего регистрационного номера, даты подачи заявления родителями (законными представителями).</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3.19.</w:t>
      </w:r>
      <w:r w:rsidRPr="004D73EE">
        <w:rPr>
          <w:rFonts w:ascii="Times New Roman" w:hAnsi="Times New Roman"/>
          <w:sz w:val="26"/>
          <w:szCs w:val="26"/>
        </w:rPr>
        <w:t xml:space="preserve"> Списки очередности ежегодно ведутся на бумажном и электронном носителях и обновляются по состоянию на 01 число месяца текущего года.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3.20.</w:t>
      </w:r>
      <w:r w:rsidRPr="004D73EE">
        <w:rPr>
          <w:rFonts w:ascii="Times New Roman" w:hAnsi="Times New Roman"/>
          <w:sz w:val="26"/>
          <w:szCs w:val="26"/>
        </w:rPr>
        <w:t xml:space="preserve"> Исключение ребенка из списков очередности производится в следующих случаях: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по заявлению родителей (законных представителей);</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 при достижении ребенком до 01 сентября текущего года возраста 7 лет.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3.21.</w:t>
      </w:r>
      <w:r w:rsidRPr="004D73EE">
        <w:rPr>
          <w:rFonts w:ascii="Times New Roman" w:hAnsi="Times New Roman"/>
          <w:sz w:val="26"/>
          <w:szCs w:val="26"/>
        </w:rPr>
        <w:t xml:space="preserve"> В случае утраты, возникновения права на льготу, родители (законные представители) сообщают об этом в </w:t>
      </w:r>
      <w:r>
        <w:rPr>
          <w:rFonts w:ascii="Times New Roman" w:hAnsi="Times New Roman"/>
          <w:sz w:val="26"/>
          <w:szCs w:val="26"/>
        </w:rPr>
        <w:t xml:space="preserve">Отдел </w:t>
      </w:r>
      <w:r w:rsidRPr="004D73EE">
        <w:rPr>
          <w:rFonts w:ascii="Times New Roman" w:hAnsi="Times New Roman"/>
          <w:sz w:val="26"/>
          <w:szCs w:val="26"/>
        </w:rPr>
        <w:t>в течен</w:t>
      </w:r>
      <w:r>
        <w:rPr>
          <w:rFonts w:ascii="Times New Roman" w:hAnsi="Times New Roman"/>
          <w:sz w:val="26"/>
          <w:szCs w:val="26"/>
        </w:rPr>
        <w:t>ие 5 рабочих дней со дня утраты,</w:t>
      </w:r>
      <w:r w:rsidRPr="004D73EE">
        <w:rPr>
          <w:rFonts w:ascii="Times New Roman" w:hAnsi="Times New Roman"/>
          <w:sz w:val="26"/>
          <w:szCs w:val="26"/>
        </w:rPr>
        <w:t xml:space="preserve"> возникновения указанного права.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При утрате,</w:t>
      </w:r>
      <w:r w:rsidRPr="004D73EE">
        <w:rPr>
          <w:rFonts w:ascii="Times New Roman" w:hAnsi="Times New Roman"/>
          <w:sz w:val="26"/>
          <w:szCs w:val="26"/>
        </w:rPr>
        <w:t xml:space="preserve"> возникновении у родителей (законных представителей) права на льготу (с представлением подтверждающего документа, предусмотренного действующим законодательством РФ) и уведомлении об этом </w:t>
      </w:r>
      <w:r>
        <w:rPr>
          <w:rFonts w:ascii="Times New Roman" w:hAnsi="Times New Roman"/>
          <w:sz w:val="26"/>
          <w:szCs w:val="26"/>
        </w:rPr>
        <w:t>специалиста Отдела</w:t>
      </w:r>
      <w:r w:rsidRPr="004D73EE">
        <w:rPr>
          <w:rFonts w:ascii="Times New Roman" w:hAnsi="Times New Roman"/>
          <w:sz w:val="26"/>
          <w:szCs w:val="26"/>
        </w:rPr>
        <w:t xml:space="preserve">, дети переводятся в соответствующий список очередности по дате подачи заявления (дата первичного обращения) и входящему регистрационному номеру.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3.22</w:t>
      </w:r>
      <w:r w:rsidRPr="004D73EE">
        <w:rPr>
          <w:rFonts w:ascii="Times New Roman" w:hAnsi="Times New Roman"/>
          <w:sz w:val="26"/>
          <w:szCs w:val="26"/>
        </w:rPr>
        <w:t xml:space="preserve">. Места в образовательном учреждении  предоставляются при наличии свободных мест в порядке очереди, которая сформирована  </w:t>
      </w:r>
      <w:r>
        <w:rPr>
          <w:rFonts w:ascii="Times New Roman" w:hAnsi="Times New Roman"/>
          <w:sz w:val="26"/>
          <w:szCs w:val="26"/>
        </w:rPr>
        <w:t>Отделом</w:t>
      </w:r>
      <w:r w:rsidRPr="004D73EE">
        <w:rPr>
          <w:rFonts w:ascii="Times New Roman" w:hAnsi="Times New Roman"/>
          <w:sz w:val="26"/>
          <w:szCs w:val="26"/>
        </w:rPr>
        <w:t xml:space="preserve">.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3.23</w:t>
      </w:r>
      <w:r w:rsidRPr="004D73EE">
        <w:rPr>
          <w:rFonts w:ascii="Times New Roman" w:hAnsi="Times New Roman"/>
          <w:sz w:val="26"/>
          <w:szCs w:val="26"/>
        </w:rPr>
        <w:t xml:space="preserve">. С 1 апреля по 31 мая текущего года в целях комплектования образовательного учреждения  и в соответствии с количеством высвобождаемых мест, осуществляется в соответствии со списками очередности по возрастным категориям, указанным в настоящем </w:t>
      </w:r>
      <w:r>
        <w:rPr>
          <w:rFonts w:ascii="Times New Roman" w:hAnsi="Times New Roman"/>
          <w:sz w:val="26"/>
          <w:szCs w:val="26"/>
        </w:rPr>
        <w:t>Регламенте</w:t>
      </w:r>
      <w:r w:rsidRPr="004D73EE">
        <w:rPr>
          <w:rFonts w:ascii="Times New Roman" w:hAnsi="Times New Roman"/>
          <w:sz w:val="26"/>
          <w:szCs w:val="26"/>
        </w:rPr>
        <w:t xml:space="preserve">, по дате подачи родителями (законными представителями) заявлений и входящему регистрационному номеру при наличии места в соответствующей возрастной группе, специалист </w:t>
      </w:r>
      <w:r>
        <w:rPr>
          <w:rFonts w:ascii="Times New Roman" w:hAnsi="Times New Roman"/>
          <w:sz w:val="26"/>
          <w:szCs w:val="26"/>
        </w:rPr>
        <w:t>отдела</w:t>
      </w:r>
      <w:r w:rsidRPr="004D73EE">
        <w:rPr>
          <w:rFonts w:ascii="Times New Roman" w:hAnsi="Times New Roman"/>
          <w:sz w:val="26"/>
          <w:szCs w:val="26"/>
        </w:rPr>
        <w:t xml:space="preserve"> и  руководитель  образовательного учреждения  осуществляет составление списка на комплектование образовательного учреждения.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3.24</w:t>
      </w:r>
      <w:r w:rsidRPr="004D73EE">
        <w:rPr>
          <w:rFonts w:ascii="Times New Roman" w:hAnsi="Times New Roman"/>
          <w:sz w:val="26"/>
          <w:szCs w:val="26"/>
        </w:rPr>
        <w:t xml:space="preserve">. Прием детей в образовательное учреждение  осуществляется по письменному заявлению родителей (законных представителей) по форме </w:t>
      </w:r>
      <w:r w:rsidRPr="00483F27">
        <w:rPr>
          <w:rFonts w:ascii="Times New Roman" w:hAnsi="Times New Roman"/>
          <w:sz w:val="26"/>
          <w:szCs w:val="26"/>
        </w:rPr>
        <w:t>согласно приложению 5 к Регламенту.</w:t>
      </w:r>
      <w:r w:rsidRPr="004D73EE">
        <w:rPr>
          <w:rFonts w:ascii="Times New Roman" w:hAnsi="Times New Roman"/>
          <w:sz w:val="26"/>
          <w:szCs w:val="26"/>
        </w:rPr>
        <w:t xml:space="preserve"> К письменному заявлению прилагаются следующие документы:</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медицинская карта ребенка, оформленная детской поликлиникой, заверенная печатью   медицинского учреждения;</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копия свидетельства о рождении ребенка;</w:t>
      </w:r>
    </w:p>
    <w:p w:rsidR="00764D2C" w:rsidRDefault="00764D2C" w:rsidP="00192044">
      <w:pPr>
        <w:spacing w:after="0" w:line="240" w:lineRule="auto"/>
        <w:ind w:firstLine="540"/>
        <w:jc w:val="both"/>
        <w:rPr>
          <w:rFonts w:ascii="Times New Roman" w:hAnsi="Times New Roman"/>
          <w:sz w:val="26"/>
          <w:szCs w:val="26"/>
        </w:rPr>
      </w:pP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направлени</w:t>
      </w:r>
      <w:r>
        <w:rPr>
          <w:rFonts w:ascii="Times New Roman" w:hAnsi="Times New Roman"/>
          <w:sz w:val="26"/>
          <w:szCs w:val="26"/>
        </w:rPr>
        <w:t>е</w:t>
      </w:r>
      <w:r w:rsidRPr="004D73EE">
        <w:rPr>
          <w:rFonts w:ascii="Times New Roman" w:hAnsi="Times New Roman"/>
          <w:sz w:val="26"/>
          <w:szCs w:val="26"/>
        </w:rPr>
        <w:t xml:space="preserve"> </w:t>
      </w:r>
      <w:r>
        <w:rPr>
          <w:rFonts w:ascii="Times New Roman" w:hAnsi="Times New Roman"/>
          <w:sz w:val="26"/>
          <w:szCs w:val="26"/>
        </w:rPr>
        <w:t>Отдела</w:t>
      </w:r>
      <w:r w:rsidRPr="004D73EE">
        <w:rPr>
          <w:rFonts w:ascii="Times New Roman" w:hAnsi="Times New Roman"/>
          <w:sz w:val="26"/>
          <w:szCs w:val="26"/>
        </w:rPr>
        <w:t xml:space="preserve"> по форме согласно </w:t>
      </w:r>
      <w:r w:rsidRPr="00483F27">
        <w:rPr>
          <w:rFonts w:ascii="Times New Roman" w:hAnsi="Times New Roman"/>
          <w:sz w:val="26"/>
          <w:szCs w:val="26"/>
        </w:rPr>
        <w:t>приложению 10 к Регламенту</w:t>
      </w:r>
      <w:r>
        <w:rPr>
          <w:rFonts w:ascii="Times New Roman" w:hAnsi="Times New Roman"/>
          <w:sz w:val="26"/>
          <w:szCs w:val="26"/>
        </w:rPr>
        <w:t>;</w:t>
      </w:r>
      <w:r w:rsidRPr="004D73EE">
        <w:rPr>
          <w:rFonts w:ascii="Times New Roman" w:hAnsi="Times New Roman"/>
          <w:sz w:val="26"/>
          <w:szCs w:val="26"/>
        </w:rPr>
        <w:t xml:space="preserve"> </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при необходимости документы, подтверждающие льготы по взиманию платы за содержание детей.</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3.25</w:t>
      </w:r>
      <w:r w:rsidRPr="004D73EE">
        <w:rPr>
          <w:rFonts w:ascii="Times New Roman" w:hAnsi="Times New Roman"/>
          <w:sz w:val="26"/>
          <w:szCs w:val="26"/>
        </w:rPr>
        <w:t xml:space="preserve">. Руководитель образовательного учреждения регистрирует заявление в книге учета движения воспитанников в образовательном учреждении по форме согласно </w:t>
      </w:r>
      <w:r w:rsidRPr="00483F27">
        <w:rPr>
          <w:rFonts w:ascii="Times New Roman" w:hAnsi="Times New Roman"/>
          <w:sz w:val="26"/>
          <w:szCs w:val="26"/>
        </w:rPr>
        <w:t>приложению 8 к Регламенту</w:t>
      </w:r>
      <w:r w:rsidRPr="004D73EE">
        <w:rPr>
          <w:rFonts w:ascii="Times New Roman" w:hAnsi="Times New Roman"/>
          <w:sz w:val="26"/>
          <w:szCs w:val="26"/>
        </w:rPr>
        <w:t>.</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3.26</w:t>
      </w:r>
      <w:r w:rsidRPr="004D73EE">
        <w:rPr>
          <w:rFonts w:ascii="Times New Roman" w:hAnsi="Times New Roman"/>
          <w:sz w:val="26"/>
          <w:szCs w:val="26"/>
        </w:rPr>
        <w:t xml:space="preserve">. При приеме ребенка в образовательное учреждение заключается договор между образовательным учреждением и родителями (законными представителями) воспитанников (далее - договор с родителями) в 2-х экземплярах с выдачей одного экземпляра договора родителям (законным представителям). </w:t>
      </w:r>
    </w:p>
    <w:p w:rsidR="00764D2C" w:rsidRPr="004D73EE"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3.27</w:t>
      </w:r>
      <w:r w:rsidRPr="004D73EE">
        <w:rPr>
          <w:rFonts w:ascii="Times New Roman" w:hAnsi="Times New Roman"/>
          <w:sz w:val="26"/>
          <w:szCs w:val="26"/>
        </w:rPr>
        <w:t>. В случае неприбытия ребенка в образовательное учреждение  в срок более чем один месяц без уважительных причин, направление аннулируется и на место выбывшего ребенка принимается другой ребенок.</w:t>
      </w:r>
    </w:p>
    <w:p w:rsidR="00764D2C" w:rsidRDefault="00764D2C" w:rsidP="00192044">
      <w:pPr>
        <w:spacing w:after="0" w:line="240" w:lineRule="auto"/>
        <w:jc w:val="center"/>
        <w:rPr>
          <w:rFonts w:ascii="Times New Roman" w:hAnsi="Times New Roman"/>
          <w:b/>
          <w:sz w:val="26"/>
          <w:szCs w:val="26"/>
        </w:rPr>
      </w:pPr>
    </w:p>
    <w:p w:rsidR="00764D2C" w:rsidRDefault="00764D2C" w:rsidP="00192044">
      <w:pPr>
        <w:spacing w:after="0" w:line="240" w:lineRule="auto"/>
        <w:jc w:val="center"/>
        <w:rPr>
          <w:rFonts w:ascii="Times New Roman" w:hAnsi="Times New Roman"/>
          <w:b/>
          <w:sz w:val="26"/>
          <w:szCs w:val="26"/>
        </w:rPr>
      </w:pPr>
      <w:r w:rsidRPr="004D73EE">
        <w:rPr>
          <w:rFonts w:ascii="Times New Roman" w:hAnsi="Times New Roman"/>
          <w:b/>
          <w:sz w:val="26"/>
          <w:szCs w:val="26"/>
        </w:rPr>
        <w:t xml:space="preserve">4. </w:t>
      </w:r>
      <w:r>
        <w:rPr>
          <w:rFonts w:ascii="Times New Roman" w:hAnsi="Times New Roman"/>
          <w:b/>
          <w:sz w:val="26"/>
          <w:szCs w:val="26"/>
        </w:rPr>
        <w:t>Порядок и ф</w:t>
      </w:r>
      <w:r w:rsidRPr="004D73EE">
        <w:rPr>
          <w:rFonts w:ascii="Times New Roman" w:hAnsi="Times New Roman"/>
          <w:b/>
          <w:sz w:val="26"/>
          <w:szCs w:val="26"/>
        </w:rPr>
        <w:t xml:space="preserve">ормы контроля  </w:t>
      </w:r>
      <w:r>
        <w:rPr>
          <w:rFonts w:ascii="Times New Roman" w:hAnsi="Times New Roman"/>
          <w:b/>
          <w:sz w:val="26"/>
          <w:szCs w:val="26"/>
        </w:rPr>
        <w:t>за предоставлением муниципальной услуги</w:t>
      </w:r>
    </w:p>
    <w:p w:rsidR="00764D2C" w:rsidRPr="004D73EE" w:rsidRDefault="00764D2C" w:rsidP="00192044">
      <w:pPr>
        <w:spacing w:after="0" w:line="240" w:lineRule="auto"/>
        <w:jc w:val="center"/>
        <w:rPr>
          <w:rFonts w:ascii="Times New Roman" w:hAnsi="Times New Roman"/>
          <w:b/>
          <w:sz w:val="26"/>
          <w:szCs w:val="26"/>
        </w:rPr>
      </w:pPr>
    </w:p>
    <w:p w:rsidR="00764D2C" w:rsidRPr="006F7958"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4.1.</w:t>
      </w:r>
      <w:r w:rsidRPr="006F7958">
        <w:rPr>
          <w:rFonts w:ascii="Times New Roman" w:hAnsi="Times New Roman"/>
          <w:sz w:val="26"/>
          <w:szCs w:val="26"/>
        </w:rPr>
        <w:t>Контроль за соблюдением Специалистами положений настоящего Административного регламента осуществляется в форме проведения текущего контроля, плановых и внеплановых проверок.</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4.2. Порядок осуществления контроля за предоставлением муниципальной услуги.</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Текущий контроль за соблюдением положений настоящего Административного регламента осуществляется непосредственно при предоставлении муниципальной услуги конкретному Заявителю заместителем Главы администрации, начальником Отдела в отношении подчиненных Специалистов, предоставляющих муниципальную услугу.</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Текущий контроль осуществляется путем проверки своевременности, полноты и качества выполнения административных процедур при согласовании (подписании) документов в рамках предоставления муниципальной услуги.</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4.3. Контроль за соблюдением Специалистами положений настоящего Административного регламента путем проведения плановых проверок осуществляется Главой администрации путем проведения соответствующих проверок.</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Периодичность проведения плановых проверок определяется Главой администрации.</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4.4. Внеплановые проверки за соблюдением Специалистами положений настоящего Административного регламента проводятся заместителем Главы администрации, начальником Отдела при поступлении информации о несоблюдении Специалистами требований настоящего Административного регламента либо по требованию органов государственной власти, обладающих контрольно-надзорными полномочиями, или суда.</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4.5.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4.6. При необходимости в рамках проведения проверки Главой администрации может создаваться рабочая группа для рассмотрения информации об исполнении настоящего Административного регламента и подготовке предложений по совершенствованию деятельности Отделом по предоставлению муниципальной услуги.</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 xml:space="preserve">4.7. </w:t>
      </w:r>
      <w:r w:rsidRPr="004D73EE">
        <w:rPr>
          <w:rFonts w:ascii="Times New Roman" w:hAnsi="Times New Roman"/>
          <w:sz w:val="26"/>
          <w:szCs w:val="26"/>
        </w:rPr>
        <w:t xml:space="preserve">Мероприятия по контролю исполнения  образовательными учреждениями Регламента осуществляет  </w:t>
      </w:r>
      <w:r>
        <w:rPr>
          <w:rFonts w:ascii="Times New Roman" w:hAnsi="Times New Roman"/>
          <w:sz w:val="26"/>
          <w:szCs w:val="26"/>
        </w:rPr>
        <w:t>Отдел</w:t>
      </w:r>
      <w:r w:rsidRPr="004D73EE">
        <w:rPr>
          <w:rFonts w:ascii="Times New Roman" w:hAnsi="Times New Roman"/>
          <w:sz w:val="26"/>
          <w:szCs w:val="26"/>
        </w:rPr>
        <w:t>.</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4.8. Информация о предоставлении услуги размещается на сайте Администрации для осуществления контроля за предоставлением муниципальной услуги, в том числе со стороны граждан, их объединений и организаций.</w:t>
      </w:r>
    </w:p>
    <w:p w:rsidR="00764D2C" w:rsidRPr="009B12C4" w:rsidRDefault="00764D2C" w:rsidP="00192044">
      <w:pPr>
        <w:autoSpaceDE w:val="0"/>
        <w:autoSpaceDN w:val="0"/>
        <w:adjustRightInd w:val="0"/>
        <w:spacing w:line="240" w:lineRule="auto"/>
        <w:jc w:val="both"/>
        <w:outlineLvl w:val="1"/>
        <w:rPr>
          <w:sz w:val="20"/>
          <w:szCs w:val="20"/>
        </w:rPr>
      </w:pPr>
    </w:p>
    <w:p w:rsidR="00764D2C" w:rsidRDefault="00764D2C" w:rsidP="00192044">
      <w:pPr>
        <w:spacing w:after="0" w:line="240" w:lineRule="auto"/>
        <w:ind w:firstLine="540"/>
        <w:jc w:val="center"/>
        <w:rPr>
          <w:rFonts w:ascii="Times New Roman" w:hAnsi="Times New Roman"/>
          <w:b/>
          <w:sz w:val="26"/>
          <w:szCs w:val="26"/>
        </w:rPr>
      </w:pPr>
      <w:r w:rsidRPr="004D73EE">
        <w:rPr>
          <w:rFonts w:ascii="Times New Roman" w:hAnsi="Times New Roman"/>
          <w:b/>
          <w:sz w:val="26"/>
          <w:szCs w:val="26"/>
        </w:rPr>
        <w:t xml:space="preserve">5. </w:t>
      </w:r>
      <w:r>
        <w:rPr>
          <w:rFonts w:ascii="Times New Roman" w:hAnsi="Times New Roman"/>
          <w:b/>
          <w:sz w:val="26"/>
          <w:szCs w:val="26"/>
        </w:rPr>
        <w:t xml:space="preserve">Порядок обжалования действий (бездействия) специалиста, а также принимаемого им решения при предоставлении муниципальной услуги </w:t>
      </w:r>
    </w:p>
    <w:p w:rsidR="00764D2C" w:rsidRPr="004D73EE" w:rsidRDefault="00764D2C" w:rsidP="00192044">
      <w:pPr>
        <w:spacing w:after="0" w:line="240" w:lineRule="auto"/>
        <w:ind w:firstLine="540"/>
        <w:jc w:val="center"/>
        <w:rPr>
          <w:rFonts w:ascii="Times New Roman" w:hAnsi="Times New Roman"/>
          <w:b/>
          <w:sz w:val="26"/>
          <w:szCs w:val="26"/>
        </w:rPr>
      </w:pP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5.1. Порядок обжалования действия (бездействия) должностного лица, а также принимаемого им решения при исполнении муниципальной услуги определяется в соответствии с действующим законодательством Российской Федерации.</w:t>
      </w:r>
    </w:p>
    <w:p w:rsidR="00764D2C" w:rsidRPr="004D73EE"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5.2. Обжаловать нарушение требований Регламента предоставления муниципальной услуги может любое лицо, являющееся получателем муниципальной услуги. За несовершеннолетних лиц обжаловать нарушение Регламента могут родители (законные представители). Правозащитные организации могут представлять интересы вышеуказанных лиц в установленном законодательством РФ порядке. Получатели муниципальной услуги имеют право на обжалование решений, принятых в ходе предоставления указанной услуги, действий или бездействия работников органов, участвующих в ее оказании, в вышестоящие органы и в судебном порядке. </w:t>
      </w:r>
    </w:p>
    <w:p w:rsidR="00764D2C" w:rsidRPr="006F7958" w:rsidRDefault="00764D2C" w:rsidP="00192044">
      <w:pPr>
        <w:spacing w:after="0" w:line="240" w:lineRule="auto"/>
        <w:ind w:firstLine="540"/>
        <w:jc w:val="both"/>
        <w:rPr>
          <w:rFonts w:ascii="Times New Roman" w:hAnsi="Times New Roman"/>
          <w:sz w:val="26"/>
          <w:szCs w:val="26"/>
        </w:rPr>
      </w:pPr>
      <w:r w:rsidRPr="004D73EE">
        <w:rPr>
          <w:rFonts w:ascii="Times New Roman" w:hAnsi="Times New Roman"/>
          <w:sz w:val="26"/>
          <w:szCs w:val="26"/>
        </w:rPr>
        <w:t xml:space="preserve">5.3. </w:t>
      </w:r>
      <w:r w:rsidRPr="006F7958">
        <w:rPr>
          <w:rFonts w:ascii="Times New Roman" w:hAnsi="Times New Roman"/>
          <w:sz w:val="26"/>
          <w:szCs w:val="26"/>
        </w:rPr>
        <w:t>Заявитель вправе обжаловать действия (бездействие) и приказы в досудебном порядке.</w:t>
      </w:r>
      <w:r>
        <w:rPr>
          <w:rFonts w:ascii="Times New Roman" w:hAnsi="Times New Roman"/>
          <w:sz w:val="26"/>
          <w:szCs w:val="26"/>
        </w:rPr>
        <w:t xml:space="preserve"> </w:t>
      </w:r>
      <w:r w:rsidRPr="006F7958">
        <w:rPr>
          <w:rFonts w:ascii="Times New Roman" w:hAnsi="Times New Roman"/>
          <w:sz w:val="26"/>
          <w:szCs w:val="26"/>
        </w:rPr>
        <w:t>Действия (бездействие) Специалистов обжалуются Главе администрации.</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Жалоба на действия (бездействия) и решения должностных лиц отдела по  образованию (далее - жалоба) может быть подана как в форме устного обращения, так и в письменной (в том числе электронной) форме в отношении:</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1) начальника отдела по образованию жалоба подается в администрацию Пудожского муниципального района:</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а)  по адресу: 186150,  Республика Карелия, г.Пудож, ул.Ленина, д.90.</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 xml:space="preserve">б) по телефону: 8(81452) 51862; </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в) по факсу: 8(81452) 51069;</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 xml:space="preserve">г) по электронной почте: электронный адрес Администрации: </w:t>
      </w:r>
      <w:hyperlink r:id="rId9" w:history="1">
        <w:r w:rsidRPr="00940A08">
          <w:rPr>
            <w:rFonts w:ascii="Times New Roman" w:hAnsi="Times New Roman"/>
            <w:sz w:val="26"/>
            <w:szCs w:val="26"/>
          </w:rPr>
          <w:t>pudogadm@onego.ru</w:t>
        </w:r>
      </w:hyperlink>
      <w:r w:rsidRPr="00940A08">
        <w:rPr>
          <w:rFonts w:ascii="Times New Roman" w:hAnsi="Times New Roman"/>
          <w:sz w:val="26"/>
          <w:szCs w:val="26"/>
        </w:rPr>
        <w:t xml:space="preserve">; </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2) должностных лиц отдела по образованию, муниципальных образовательных учреждений, подведомственных отделу по образованию:</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а)  по адресу: 186150,  Республика Карелия, г.Пудож, ул.Ленина, д.90.</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б) по телефону: 8(81452) 51525</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в) по факсу: 8(81452) 51069;</w:t>
      </w:r>
    </w:p>
    <w:p w:rsidR="00764D2C" w:rsidRPr="00940A08" w:rsidRDefault="00764D2C" w:rsidP="00940A08">
      <w:pPr>
        <w:spacing w:after="0" w:line="240" w:lineRule="auto"/>
        <w:ind w:firstLine="540"/>
        <w:jc w:val="both"/>
        <w:rPr>
          <w:rFonts w:ascii="Times New Roman" w:hAnsi="Times New Roman"/>
          <w:sz w:val="26"/>
          <w:szCs w:val="26"/>
        </w:rPr>
      </w:pPr>
      <w:r w:rsidRPr="00940A08">
        <w:rPr>
          <w:rFonts w:ascii="Times New Roman" w:hAnsi="Times New Roman"/>
          <w:sz w:val="26"/>
          <w:szCs w:val="26"/>
        </w:rPr>
        <w:t>в) по электронной почте: электронный адрес отдела по образованию: juniksem@rambler.ru</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 xml:space="preserve">5.4. Основанием для начала процедуры досудебного обжалования является письменное </w:t>
      </w:r>
      <w:r>
        <w:rPr>
          <w:rFonts w:ascii="Times New Roman" w:hAnsi="Times New Roman"/>
          <w:sz w:val="26"/>
          <w:szCs w:val="26"/>
        </w:rPr>
        <w:t xml:space="preserve">либо посредством электронной почты </w:t>
      </w:r>
      <w:r w:rsidRPr="006F7958">
        <w:rPr>
          <w:rFonts w:ascii="Times New Roman" w:hAnsi="Times New Roman"/>
          <w:sz w:val="26"/>
          <w:szCs w:val="26"/>
        </w:rPr>
        <w:t xml:space="preserve">обращение (жалоба) Заявителя. </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Письменные обращения не рассматриваются при отсутствии в них:</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ab/>
        <w:t>- фамилии автора письменного обращения;</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ab/>
        <w:t>- сведений об обжалуемом действии (бездействии), решении (в чем выразилось, кем принято);</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ab/>
        <w:t>- подписи автора письменного обращения;</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ab/>
        <w:t>- почтового адреса или адреса электронной почты, по которому должен быть направлен ответ.</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Если в письменном обращении содержатся нецензурные либо оскорбительные выражения, угрозы жизни, здоровью и имуществу любого должностного лица, а также членов его семьи, письменное обращение может быть оставлено без ответа по существу поставленных в нем вопросов, а Заявителю, направившему письменное обращение, сообщено о недопустимости злоупотребления правом.</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Если текст письменного обращения не поддается прочтению, ответ на него не дается, о чем сообщается в течение 7 дней с момента регистрации обращения Заявителю, направившему письменное обращение, если его фамилия и почтовый адрес или адрес электронной почты поддаются прочтению.</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письменными обращениями, и при этом в них не приводятся новые доводы или</w:t>
      </w:r>
      <w:r w:rsidRPr="00F43A01">
        <w:rPr>
          <w:sz w:val="26"/>
          <w:szCs w:val="26"/>
        </w:rPr>
        <w:t xml:space="preserve"> </w:t>
      </w:r>
      <w:r w:rsidRPr="006F7958">
        <w:rPr>
          <w:rFonts w:ascii="Times New Roman" w:hAnsi="Times New Roman"/>
          <w:sz w:val="26"/>
          <w:szCs w:val="26"/>
        </w:rPr>
        <w:t>обстоятельства, Глава администрации вправе принять решение о безосновательности очередного письменного обращения и прекращении переписки с Заявителем по данному вопросу. О данном решении уведомляется Заявитель, направивший письменное обращение.</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Если ответ по существу поставленного в письменном обращении вопроса не может быть дан без разглашения сведений, составляющих государственную или иную охраняемую федеральным</w:t>
      </w:r>
      <w:r w:rsidRPr="00F43A01">
        <w:rPr>
          <w:sz w:val="26"/>
          <w:szCs w:val="26"/>
        </w:rPr>
        <w:t xml:space="preserve"> </w:t>
      </w:r>
      <w:r w:rsidRPr="006F7958">
        <w:rPr>
          <w:rFonts w:ascii="Times New Roman" w:hAnsi="Times New Roman"/>
          <w:sz w:val="26"/>
          <w:szCs w:val="26"/>
        </w:rPr>
        <w:t>законом тайну, Заявителю, направившему письменное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5.5. В случае, если в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совершившим, обращение подлежит направлению в государственный орган в соответствии с его компетенцией.</w:t>
      </w:r>
    </w:p>
    <w:p w:rsidR="00764D2C" w:rsidRPr="006F7958"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5.5. По результатам рассмотрения письменного обращения Главой администрации принимается решение об удовлетворении требований обратившегося либо об отказе в его удовлетворении.</w:t>
      </w:r>
    </w:p>
    <w:p w:rsidR="00764D2C" w:rsidRDefault="00764D2C" w:rsidP="00192044">
      <w:pPr>
        <w:spacing w:after="0" w:line="240" w:lineRule="auto"/>
        <w:ind w:firstLine="540"/>
        <w:jc w:val="both"/>
        <w:rPr>
          <w:rFonts w:ascii="Times New Roman" w:hAnsi="Times New Roman"/>
          <w:sz w:val="26"/>
          <w:szCs w:val="26"/>
        </w:rPr>
      </w:pPr>
      <w:r w:rsidRPr="006F7958">
        <w:rPr>
          <w:rFonts w:ascii="Times New Roman" w:hAnsi="Times New Roman"/>
          <w:sz w:val="26"/>
          <w:szCs w:val="26"/>
        </w:rPr>
        <w:t>5.6. Если в результате рассмотрения письменного обращения оно признано обоснованным, то Главой администрации принимается решение о привлечении к ответственности в соответствии с законодательством Российской Федерации Специалиста, ответственного за действия (бездействие) и решения, осуществляемые (принятые) в ходе предоставления муниципальной услуги на основании настоящего Административного регламента и повлекшие за собой жалобу обратившегося.</w:t>
      </w:r>
    </w:p>
    <w:p w:rsidR="00764D2C" w:rsidRPr="006C74AE" w:rsidRDefault="00764D2C" w:rsidP="006C74AE">
      <w:pPr>
        <w:spacing w:after="0" w:line="240" w:lineRule="auto"/>
        <w:ind w:firstLine="540"/>
        <w:jc w:val="both"/>
        <w:rPr>
          <w:rFonts w:ascii="Times New Roman" w:hAnsi="Times New Roman"/>
          <w:sz w:val="26"/>
          <w:szCs w:val="26"/>
        </w:rPr>
      </w:pPr>
      <w:r w:rsidRPr="006C74AE">
        <w:rPr>
          <w:rFonts w:ascii="Times New Roman" w:hAnsi="Times New Roman"/>
          <w:sz w:val="26"/>
          <w:szCs w:val="26"/>
        </w:rPr>
        <w:t>5.7. Заявитель имеет право на получение от Отдела информации и документов, необходимых для обоснования и рассмотрения жалобы.</w:t>
      </w:r>
    </w:p>
    <w:p w:rsidR="00764D2C" w:rsidRPr="006F7958"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5.8</w:t>
      </w:r>
      <w:r w:rsidRPr="006F7958">
        <w:rPr>
          <w:rFonts w:ascii="Times New Roman" w:hAnsi="Times New Roman"/>
          <w:sz w:val="26"/>
          <w:szCs w:val="26"/>
        </w:rPr>
        <w:t>. Письменные обращения Заявителей рассматриваются с учетом времени подготовки ответа в срок, не превышающий 30 дней с момента получения обращения, в соответствии с порядком, установленным Федеральным законом от 02.05.2006 № 59-ФЗ «О порядке рассмотрения обращений граждан Российской Федерации» («Российская газета», № 95, 05.05.2006, «Собрание законодательства РФ», 08.05.2006, № 19, ст.2060, «Парламентская газета», № 70-71, 11.05.2006).</w:t>
      </w:r>
    </w:p>
    <w:p w:rsidR="00764D2C" w:rsidRPr="006F7958" w:rsidRDefault="00764D2C" w:rsidP="00192044">
      <w:pPr>
        <w:spacing w:after="0" w:line="240" w:lineRule="auto"/>
        <w:ind w:firstLine="540"/>
        <w:jc w:val="both"/>
        <w:rPr>
          <w:rFonts w:ascii="Times New Roman" w:hAnsi="Times New Roman"/>
          <w:sz w:val="26"/>
          <w:szCs w:val="26"/>
        </w:rPr>
      </w:pPr>
      <w:r>
        <w:rPr>
          <w:rFonts w:ascii="Times New Roman" w:hAnsi="Times New Roman"/>
          <w:sz w:val="26"/>
          <w:szCs w:val="26"/>
        </w:rPr>
        <w:t>5.9</w:t>
      </w:r>
      <w:r w:rsidRPr="006F7958">
        <w:rPr>
          <w:rFonts w:ascii="Times New Roman" w:hAnsi="Times New Roman"/>
          <w:sz w:val="26"/>
          <w:szCs w:val="26"/>
        </w:rPr>
        <w:t>. Обратившийся вправе обжаловать действия (бездействие) должностных лиц Администрации, решения, принятые в ходе предоставления муниципальной услуги, в суде в порядке, установленном Гражданским процессуальным кодексом Российской Федерации (Собрание законодательства Российской Федерации, 2002, № 46, ст. 4532; 2004, № 31, ст. 3230).</w:t>
      </w:r>
    </w:p>
    <w:p w:rsidR="00764D2C" w:rsidRDefault="00764D2C" w:rsidP="00192044">
      <w:pPr>
        <w:spacing w:after="0" w:line="240" w:lineRule="auto"/>
        <w:ind w:left="2340"/>
        <w:jc w:val="right"/>
        <w:rPr>
          <w:rFonts w:ascii="Times New Roman" w:hAnsi="Times New Roman"/>
        </w:rPr>
        <w:sectPr w:rsidR="00764D2C" w:rsidSect="00561637">
          <w:pgSz w:w="11906" w:h="16838"/>
          <w:pgMar w:top="719" w:right="850" w:bottom="899" w:left="1701" w:header="708" w:footer="708" w:gutter="0"/>
          <w:cols w:space="708"/>
          <w:docGrid w:linePitch="360"/>
        </w:sectPr>
      </w:pPr>
    </w:p>
    <w:p w:rsidR="00764D2C" w:rsidRPr="00192044" w:rsidRDefault="00764D2C" w:rsidP="00192044">
      <w:pPr>
        <w:spacing w:after="0" w:line="240" w:lineRule="auto"/>
        <w:ind w:left="2340"/>
        <w:jc w:val="right"/>
        <w:rPr>
          <w:rFonts w:ascii="Times New Roman" w:hAnsi="Times New Roman"/>
        </w:rPr>
      </w:pPr>
      <w:r w:rsidRPr="00192044">
        <w:rPr>
          <w:rFonts w:ascii="Times New Roman" w:hAnsi="Times New Roman"/>
        </w:rPr>
        <w:t>Приложение № 1</w:t>
      </w:r>
    </w:p>
    <w:p w:rsidR="00764D2C" w:rsidRPr="00192044" w:rsidRDefault="00764D2C" w:rsidP="00192044">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192044" w:rsidRDefault="00764D2C" w:rsidP="00192044">
      <w:pPr>
        <w:spacing w:line="240" w:lineRule="auto"/>
        <w:jc w:val="center"/>
        <w:rPr>
          <w:rFonts w:ascii="Times New Roman" w:hAnsi="Times New Roman"/>
          <w:b/>
          <w:sz w:val="24"/>
          <w:szCs w:val="24"/>
        </w:rPr>
      </w:pPr>
      <w:r w:rsidRPr="00192044">
        <w:rPr>
          <w:rFonts w:ascii="Times New Roman" w:hAnsi="Times New Roman"/>
          <w:b/>
          <w:sz w:val="24"/>
          <w:szCs w:val="24"/>
        </w:rPr>
        <w:t xml:space="preserve">Сведения о местах нахождения и графиках работы муниципальных образовательных учреждений </w:t>
      </w:r>
      <w:r>
        <w:rPr>
          <w:rFonts w:ascii="Times New Roman" w:hAnsi="Times New Roman"/>
          <w:b/>
          <w:sz w:val="24"/>
          <w:szCs w:val="24"/>
        </w:rPr>
        <w:t>г.Пудожа, реализующих основную общеобразовательную программу дошкольного образования</w:t>
      </w:r>
    </w:p>
    <w:p w:rsidR="00764D2C" w:rsidRPr="00192044" w:rsidRDefault="00764D2C" w:rsidP="00192044">
      <w:pPr>
        <w:spacing w:line="240" w:lineRule="auto"/>
        <w:jc w:val="center"/>
        <w:rPr>
          <w:rFonts w:ascii="Times New Roman" w:hAnsi="Times New Roman"/>
          <w:sz w:val="24"/>
          <w:szCs w:val="24"/>
        </w:rPr>
      </w:pPr>
    </w:p>
    <w:tbl>
      <w:tblPr>
        <w:tblW w:w="15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7"/>
        <w:gridCol w:w="3882"/>
        <w:gridCol w:w="2755"/>
        <w:gridCol w:w="3324"/>
        <w:gridCol w:w="2197"/>
        <w:gridCol w:w="2377"/>
      </w:tblGrid>
      <w:tr w:rsidR="00764D2C" w:rsidRPr="00192044" w:rsidTr="00192044">
        <w:tc>
          <w:tcPr>
            <w:tcW w:w="66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п/п</w:t>
            </w:r>
          </w:p>
        </w:tc>
        <w:tc>
          <w:tcPr>
            <w:tcW w:w="3882"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Наименование общеобразовательного учреждения</w:t>
            </w:r>
          </w:p>
        </w:tc>
        <w:tc>
          <w:tcPr>
            <w:tcW w:w="2755"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Почтовый адрес</w:t>
            </w:r>
          </w:p>
        </w:tc>
        <w:tc>
          <w:tcPr>
            <w:tcW w:w="3324"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Электронный адрес</w:t>
            </w:r>
          </w:p>
        </w:tc>
        <w:tc>
          <w:tcPr>
            <w:tcW w:w="2197"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Контактный телефон</w:t>
            </w:r>
          </w:p>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8 (81452)</w:t>
            </w:r>
          </w:p>
        </w:tc>
        <w:tc>
          <w:tcPr>
            <w:tcW w:w="2377"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График работы</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vAlign w:val="center"/>
          </w:tcPr>
          <w:p w:rsidR="00764D2C" w:rsidRPr="00192044" w:rsidRDefault="00764D2C" w:rsidP="00192044">
            <w:pPr>
              <w:pStyle w:val="BodyText2"/>
              <w:spacing w:line="240" w:lineRule="auto"/>
              <w:jc w:val="both"/>
              <w:rPr>
                <w:rFonts w:ascii="Times New Roman" w:hAnsi="Times New Roman"/>
                <w:sz w:val="24"/>
                <w:szCs w:val="24"/>
                <w:highlight w:val="yellow"/>
              </w:rPr>
            </w:pPr>
            <w:r w:rsidRPr="00192044">
              <w:rPr>
                <w:rFonts w:ascii="Times New Roman" w:hAnsi="Times New Roman"/>
                <w:sz w:val="24"/>
                <w:szCs w:val="24"/>
              </w:rPr>
              <w:t>Муниципальное казённое  дошкольное образовательное учреждение детский комбинированного вида детский  сад  № 1 г.Пудожа Республики Карелия</w:t>
            </w:r>
          </w:p>
        </w:tc>
        <w:tc>
          <w:tcPr>
            <w:tcW w:w="2755"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186150, Республика Карелия, г.Пудож, ул.Садовая, д.17 </w:t>
            </w:r>
          </w:p>
          <w:p w:rsidR="00764D2C" w:rsidRPr="00192044" w:rsidRDefault="00764D2C" w:rsidP="00192044">
            <w:pPr>
              <w:spacing w:line="240" w:lineRule="auto"/>
              <w:rPr>
                <w:rFonts w:ascii="Times New Roman" w:hAnsi="Times New Roman"/>
                <w:bCs/>
                <w:sz w:val="24"/>
                <w:szCs w:val="24"/>
              </w:rPr>
            </w:pPr>
          </w:p>
        </w:tc>
        <w:tc>
          <w:tcPr>
            <w:tcW w:w="3324"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нет</w:t>
            </w:r>
          </w:p>
        </w:tc>
        <w:tc>
          <w:tcPr>
            <w:tcW w:w="2197"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51045</w:t>
            </w:r>
          </w:p>
        </w:tc>
        <w:tc>
          <w:tcPr>
            <w:tcW w:w="237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Обед: 13.00 – 14.00</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vAlign w:val="center"/>
          </w:tcPr>
          <w:p w:rsidR="00764D2C" w:rsidRPr="00192044" w:rsidRDefault="00764D2C" w:rsidP="00192044">
            <w:pPr>
              <w:pStyle w:val="BodyText2"/>
              <w:spacing w:line="240" w:lineRule="auto"/>
              <w:jc w:val="both"/>
              <w:rPr>
                <w:rFonts w:ascii="Times New Roman" w:hAnsi="Times New Roman"/>
                <w:sz w:val="24"/>
                <w:szCs w:val="24"/>
              </w:rPr>
            </w:pPr>
            <w:r w:rsidRPr="00192044">
              <w:rPr>
                <w:rFonts w:ascii="Times New Roman" w:hAnsi="Times New Roman"/>
                <w:sz w:val="24"/>
                <w:szCs w:val="24"/>
              </w:rPr>
              <w:t>Муниципальное казённое  дошкольное образовательное учреждение детский сад  № 4 г.Пудожа Республики Карелия</w:t>
            </w:r>
          </w:p>
        </w:tc>
        <w:tc>
          <w:tcPr>
            <w:tcW w:w="2755"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186150, Республика Карелия, г.Пудож ул.Садовая, д.35 а </w:t>
            </w:r>
          </w:p>
          <w:p w:rsidR="00764D2C" w:rsidRPr="00192044" w:rsidRDefault="00764D2C" w:rsidP="00192044">
            <w:pPr>
              <w:spacing w:line="240" w:lineRule="auto"/>
              <w:rPr>
                <w:rFonts w:ascii="Times New Roman" w:hAnsi="Times New Roman"/>
                <w:bCs/>
                <w:sz w:val="24"/>
                <w:szCs w:val="24"/>
              </w:rPr>
            </w:pPr>
          </w:p>
        </w:tc>
        <w:tc>
          <w:tcPr>
            <w:tcW w:w="3324"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нет</w:t>
            </w:r>
          </w:p>
        </w:tc>
        <w:tc>
          <w:tcPr>
            <w:tcW w:w="2197"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51007</w:t>
            </w:r>
          </w:p>
        </w:tc>
        <w:tc>
          <w:tcPr>
            <w:tcW w:w="237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Обед: 13.00 – 14.00</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vAlign w:val="center"/>
          </w:tcPr>
          <w:p w:rsidR="00764D2C" w:rsidRPr="00192044" w:rsidRDefault="00764D2C" w:rsidP="00192044">
            <w:pPr>
              <w:pStyle w:val="BodyText2"/>
              <w:spacing w:line="240" w:lineRule="auto"/>
              <w:jc w:val="both"/>
              <w:rPr>
                <w:rFonts w:ascii="Times New Roman" w:hAnsi="Times New Roman"/>
                <w:sz w:val="24"/>
                <w:szCs w:val="24"/>
                <w:highlight w:val="yellow"/>
              </w:rPr>
            </w:pPr>
            <w:r w:rsidRPr="00192044">
              <w:rPr>
                <w:rFonts w:ascii="Times New Roman" w:hAnsi="Times New Roman"/>
                <w:sz w:val="24"/>
                <w:szCs w:val="24"/>
              </w:rPr>
              <w:t>Муниципальное казённое  дошкольное образовательное учреждение детский сад  № 7 г.Пудожа Республики Карелия</w:t>
            </w:r>
          </w:p>
        </w:tc>
        <w:tc>
          <w:tcPr>
            <w:tcW w:w="2755"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186150, Республика Карелия, г.Пудож, ул.Ленина д.53 а</w:t>
            </w:r>
          </w:p>
          <w:p w:rsidR="00764D2C" w:rsidRPr="00192044" w:rsidRDefault="00764D2C" w:rsidP="00192044">
            <w:pPr>
              <w:spacing w:line="240" w:lineRule="auto"/>
              <w:rPr>
                <w:rFonts w:ascii="Times New Roman" w:hAnsi="Times New Roman"/>
                <w:bCs/>
                <w:sz w:val="24"/>
                <w:szCs w:val="24"/>
              </w:rPr>
            </w:pPr>
          </w:p>
        </w:tc>
        <w:tc>
          <w:tcPr>
            <w:tcW w:w="3324"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нет</w:t>
            </w:r>
          </w:p>
        </w:tc>
        <w:tc>
          <w:tcPr>
            <w:tcW w:w="2197"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51173</w:t>
            </w:r>
          </w:p>
        </w:tc>
        <w:tc>
          <w:tcPr>
            <w:tcW w:w="237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Обед: 13.00 – 14.00</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vAlign w:val="center"/>
          </w:tcPr>
          <w:p w:rsidR="00764D2C" w:rsidRPr="00192044" w:rsidRDefault="00764D2C" w:rsidP="00192044">
            <w:pPr>
              <w:pStyle w:val="BodyText2"/>
              <w:spacing w:line="240" w:lineRule="auto"/>
              <w:jc w:val="both"/>
              <w:rPr>
                <w:rFonts w:ascii="Times New Roman" w:hAnsi="Times New Roman"/>
                <w:sz w:val="24"/>
                <w:szCs w:val="24"/>
              </w:rPr>
            </w:pPr>
            <w:r w:rsidRPr="00192044">
              <w:rPr>
                <w:rFonts w:ascii="Times New Roman" w:hAnsi="Times New Roman"/>
                <w:sz w:val="24"/>
                <w:szCs w:val="24"/>
              </w:rPr>
              <w:t>Муниципальное казённое дошкольное образовательное учреждение детский сад  № 45 «Солнышко»   г.Пудожа Республики Карелия</w:t>
            </w:r>
          </w:p>
        </w:tc>
        <w:tc>
          <w:tcPr>
            <w:tcW w:w="2755"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186150Республика Карелия  г.Пудож,ул.Строителей, д.18</w:t>
            </w:r>
          </w:p>
          <w:p w:rsidR="00764D2C" w:rsidRPr="00192044" w:rsidRDefault="00764D2C" w:rsidP="00192044">
            <w:pPr>
              <w:spacing w:line="240" w:lineRule="auto"/>
              <w:rPr>
                <w:rFonts w:ascii="Times New Roman" w:hAnsi="Times New Roman"/>
                <w:bCs/>
                <w:sz w:val="24"/>
                <w:szCs w:val="24"/>
              </w:rPr>
            </w:pPr>
          </w:p>
        </w:tc>
        <w:tc>
          <w:tcPr>
            <w:tcW w:w="3324"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нет</w:t>
            </w:r>
          </w:p>
        </w:tc>
        <w:tc>
          <w:tcPr>
            <w:tcW w:w="2197"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52542</w:t>
            </w:r>
          </w:p>
        </w:tc>
        <w:tc>
          <w:tcPr>
            <w:tcW w:w="237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Обед: 13.00 – 14.00</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vAlign w:val="center"/>
          </w:tcPr>
          <w:p w:rsidR="00764D2C" w:rsidRPr="00192044" w:rsidRDefault="00764D2C" w:rsidP="00192044">
            <w:pPr>
              <w:pStyle w:val="BodyText2"/>
              <w:spacing w:line="240" w:lineRule="auto"/>
              <w:jc w:val="both"/>
              <w:rPr>
                <w:rFonts w:ascii="Times New Roman" w:hAnsi="Times New Roman"/>
                <w:sz w:val="24"/>
                <w:szCs w:val="24"/>
              </w:rPr>
            </w:pPr>
            <w:r w:rsidRPr="00192044">
              <w:rPr>
                <w:rFonts w:ascii="Times New Roman" w:hAnsi="Times New Roman"/>
                <w:sz w:val="24"/>
                <w:szCs w:val="24"/>
              </w:rPr>
              <w:t>Муниципальное казённое  дошкольное образовательное учреждение детский сад  № 46 «Горнячок» г.Пудожа Республики Карелия</w:t>
            </w:r>
          </w:p>
        </w:tc>
        <w:tc>
          <w:tcPr>
            <w:tcW w:w="2755"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186150, Республика Карелия, г. Пудож ул. Строителей д.11 </w:t>
            </w:r>
          </w:p>
          <w:p w:rsidR="00764D2C" w:rsidRPr="00192044" w:rsidRDefault="00764D2C" w:rsidP="00192044">
            <w:pPr>
              <w:spacing w:line="240" w:lineRule="auto"/>
              <w:rPr>
                <w:rFonts w:ascii="Times New Roman" w:hAnsi="Times New Roman"/>
                <w:bCs/>
                <w:sz w:val="24"/>
                <w:szCs w:val="24"/>
              </w:rPr>
            </w:pPr>
          </w:p>
        </w:tc>
        <w:tc>
          <w:tcPr>
            <w:tcW w:w="3324" w:type="dxa"/>
            <w:vAlign w:val="center"/>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нет</w:t>
            </w:r>
          </w:p>
        </w:tc>
        <w:tc>
          <w:tcPr>
            <w:tcW w:w="2197" w:type="dxa"/>
          </w:tcPr>
          <w:p w:rsidR="00764D2C" w:rsidRPr="00192044" w:rsidRDefault="00764D2C" w:rsidP="00192044">
            <w:pPr>
              <w:spacing w:line="240" w:lineRule="auto"/>
              <w:jc w:val="center"/>
              <w:rPr>
                <w:rFonts w:ascii="Times New Roman" w:hAnsi="Times New Roman"/>
                <w:sz w:val="24"/>
                <w:szCs w:val="24"/>
              </w:rPr>
            </w:pPr>
            <w:r w:rsidRPr="00192044">
              <w:rPr>
                <w:rFonts w:ascii="Times New Roman" w:hAnsi="Times New Roman"/>
                <w:sz w:val="24"/>
                <w:szCs w:val="24"/>
              </w:rPr>
              <w:t>52518</w:t>
            </w:r>
          </w:p>
        </w:tc>
        <w:tc>
          <w:tcPr>
            <w:tcW w:w="2377" w:type="dxa"/>
          </w:tcPr>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spacing w:line="240" w:lineRule="auto"/>
              <w:rPr>
                <w:rFonts w:ascii="Times New Roman" w:hAnsi="Times New Roman"/>
                <w:sz w:val="24"/>
                <w:szCs w:val="24"/>
              </w:rPr>
            </w:pPr>
            <w:r w:rsidRPr="00192044">
              <w:rPr>
                <w:rFonts w:ascii="Times New Roman" w:hAnsi="Times New Roman"/>
                <w:sz w:val="24"/>
                <w:szCs w:val="24"/>
              </w:rPr>
              <w:t>Обед: 13.00 – 14.00</w:t>
            </w:r>
          </w:p>
        </w:tc>
      </w:tr>
      <w:tr w:rsidR="00764D2C" w:rsidRPr="00192044" w:rsidTr="00192044">
        <w:tc>
          <w:tcPr>
            <w:tcW w:w="667" w:type="dxa"/>
          </w:tcPr>
          <w:p w:rsidR="00764D2C" w:rsidRPr="00192044" w:rsidRDefault="00764D2C" w:rsidP="00192044">
            <w:pPr>
              <w:numPr>
                <w:ilvl w:val="0"/>
                <w:numId w:val="22"/>
              </w:numPr>
              <w:spacing w:after="0" w:line="240" w:lineRule="auto"/>
              <w:ind w:left="0" w:firstLine="0"/>
              <w:rPr>
                <w:rFonts w:ascii="Times New Roman" w:hAnsi="Times New Roman"/>
                <w:sz w:val="24"/>
                <w:szCs w:val="24"/>
              </w:rPr>
            </w:pPr>
          </w:p>
        </w:tc>
        <w:tc>
          <w:tcPr>
            <w:tcW w:w="3882" w:type="dxa"/>
          </w:tcPr>
          <w:p w:rsidR="00764D2C" w:rsidRPr="00192044" w:rsidRDefault="00764D2C" w:rsidP="00192044">
            <w:pPr>
              <w:rPr>
                <w:rFonts w:ascii="Times New Roman" w:hAnsi="Times New Roman"/>
                <w:sz w:val="24"/>
                <w:szCs w:val="24"/>
              </w:rPr>
            </w:pPr>
            <w:r w:rsidRPr="00192044">
              <w:rPr>
                <w:rFonts w:ascii="Times New Roman" w:hAnsi="Times New Roman"/>
                <w:sz w:val="24"/>
                <w:szCs w:val="24"/>
              </w:rPr>
              <w:t>Муниципальное казенное общеобразовательное учреждение средняя общеобразовательная школа № 1 г.Пудожа Республики Карелия</w:t>
            </w:r>
          </w:p>
        </w:tc>
        <w:tc>
          <w:tcPr>
            <w:tcW w:w="2755" w:type="dxa"/>
          </w:tcPr>
          <w:p w:rsidR="00764D2C" w:rsidRPr="00192044" w:rsidRDefault="00764D2C" w:rsidP="00192044">
            <w:pPr>
              <w:rPr>
                <w:rFonts w:ascii="Times New Roman" w:hAnsi="Times New Roman"/>
                <w:sz w:val="24"/>
                <w:szCs w:val="24"/>
              </w:rPr>
            </w:pPr>
            <w:r w:rsidRPr="00192044">
              <w:rPr>
                <w:rFonts w:ascii="Times New Roman" w:hAnsi="Times New Roman"/>
                <w:sz w:val="24"/>
                <w:szCs w:val="24"/>
              </w:rPr>
              <w:t>186150, Республика Карелия, г.Пудож, ул.Пионерская, д.21</w:t>
            </w:r>
          </w:p>
          <w:p w:rsidR="00764D2C" w:rsidRPr="00192044" w:rsidRDefault="00764D2C" w:rsidP="00192044">
            <w:pPr>
              <w:rPr>
                <w:rFonts w:ascii="Times New Roman" w:hAnsi="Times New Roman"/>
                <w:sz w:val="24"/>
                <w:szCs w:val="24"/>
              </w:rPr>
            </w:pPr>
          </w:p>
        </w:tc>
        <w:tc>
          <w:tcPr>
            <w:tcW w:w="3324" w:type="dxa"/>
          </w:tcPr>
          <w:p w:rsidR="00764D2C" w:rsidRPr="00192044" w:rsidRDefault="00764D2C" w:rsidP="00192044">
            <w:pPr>
              <w:jc w:val="center"/>
              <w:rPr>
                <w:rFonts w:ascii="Times New Roman" w:hAnsi="Times New Roman"/>
                <w:sz w:val="24"/>
                <w:szCs w:val="24"/>
              </w:rPr>
            </w:pPr>
            <w:hyperlink r:id="rId10" w:history="1">
              <w:r w:rsidRPr="00192044">
                <w:rPr>
                  <w:rFonts w:ascii="Times New Roman" w:hAnsi="Times New Roman"/>
                  <w:sz w:val="24"/>
                  <w:szCs w:val="24"/>
                </w:rPr>
                <w:t>school1pud@yandex.ru</w:t>
              </w:r>
            </w:hyperlink>
            <w:r w:rsidRPr="00192044">
              <w:rPr>
                <w:rFonts w:ascii="Times New Roman" w:hAnsi="Times New Roman"/>
                <w:sz w:val="24"/>
                <w:szCs w:val="24"/>
              </w:rPr>
              <w:t xml:space="preserve"> </w:t>
            </w:r>
          </w:p>
        </w:tc>
        <w:tc>
          <w:tcPr>
            <w:tcW w:w="2197" w:type="dxa"/>
          </w:tcPr>
          <w:p w:rsidR="00764D2C" w:rsidRPr="00192044" w:rsidRDefault="00764D2C" w:rsidP="00192044">
            <w:pPr>
              <w:jc w:val="center"/>
              <w:rPr>
                <w:rFonts w:ascii="Times New Roman" w:hAnsi="Times New Roman"/>
                <w:sz w:val="24"/>
                <w:szCs w:val="24"/>
              </w:rPr>
            </w:pPr>
            <w:r w:rsidRPr="00192044">
              <w:rPr>
                <w:rFonts w:ascii="Times New Roman" w:hAnsi="Times New Roman"/>
                <w:sz w:val="24"/>
                <w:szCs w:val="24"/>
              </w:rPr>
              <w:t>51167</w:t>
            </w:r>
          </w:p>
        </w:tc>
        <w:tc>
          <w:tcPr>
            <w:tcW w:w="2377" w:type="dxa"/>
          </w:tcPr>
          <w:p w:rsidR="00764D2C" w:rsidRPr="00192044" w:rsidRDefault="00764D2C" w:rsidP="00192044">
            <w:pPr>
              <w:rPr>
                <w:rFonts w:ascii="Times New Roman" w:hAnsi="Times New Roman"/>
                <w:sz w:val="24"/>
                <w:szCs w:val="24"/>
              </w:rPr>
            </w:pPr>
            <w:r w:rsidRPr="00192044">
              <w:rPr>
                <w:rFonts w:ascii="Times New Roman" w:hAnsi="Times New Roman"/>
                <w:sz w:val="24"/>
                <w:szCs w:val="24"/>
              </w:rPr>
              <w:t>Понедельник – пятница</w:t>
            </w:r>
          </w:p>
          <w:p w:rsidR="00764D2C" w:rsidRPr="00192044" w:rsidRDefault="00764D2C" w:rsidP="00192044">
            <w:pPr>
              <w:rPr>
                <w:rFonts w:ascii="Times New Roman" w:hAnsi="Times New Roman"/>
                <w:sz w:val="24"/>
                <w:szCs w:val="24"/>
              </w:rPr>
            </w:pPr>
            <w:r w:rsidRPr="00192044">
              <w:rPr>
                <w:rFonts w:ascii="Times New Roman" w:hAnsi="Times New Roman"/>
                <w:sz w:val="24"/>
                <w:szCs w:val="24"/>
              </w:rPr>
              <w:t xml:space="preserve">09.00 – 16.00 </w:t>
            </w:r>
          </w:p>
          <w:p w:rsidR="00764D2C" w:rsidRPr="00192044" w:rsidRDefault="00764D2C" w:rsidP="00192044">
            <w:pPr>
              <w:rPr>
                <w:rFonts w:ascii="Times New Roman" w:hAnsi="Times New Roman"/>
                <w:sz w:val="24"/>
                <w:szCs w:val="24"/>
              </w:rPr>
            </w:pPr>
            <w:r w:rsidRPr="00192044">
              <w:rPr>
                <w:rFonts w:ascii="Times New Roman" w:hAnsi="Times New Roman"/>
                <w:sz w:val="24"/>
                <w:szCs w:val="24"/>
              </w:rPr>
              <w:t>Обед: 13.00 – 14.00</w:t>
            </w:r>
          </w:p>
        </w:tc>
      </w:tr>
    </w:tbl>
    <w:p w:rsidR="00764D2C" w:rsidRDefault="00764D2C" w:rsidP="00192044">
      <w:pPr>
        <w:spacing w:line="240" w:lineRule="auto"/>
        <w:rPr>
          <w:sz w:val="24"/>
        </w:rPr>
        <w:sectPr w:rsidR="00764D2C" w:rsidSect="00192044">
          <w:pgSz w:w="16838" w:h="11906" w:orient="landscape"/>
          <w:pgMar w:top="851" w:right="1134" w:bottom="1701" w:left="1134" w:header="709" w:footer="709" w:gutter="0"/>
          <w:cols w:space="708"/>
          <w:docGrid w:linePitch="360"/>
        </w:sectPr>
      </w:pPr>
    </w:p>
    <w:p w:rsidR="00764D2C" w:rsidRPr="00192044" w:rsidRDefault="00764D2C" w:rsidP="0039432E">
      <w:pPr>
        <w:spacing w:after="0" w:line="240" w:lineRule="auto"/>
        <w:ind w:left="2340"/>
        <w:jc w:val="right"/>
        <w:rPr>
          <w:rFonts w:ascii="Times New Roman" w:hAnsi="Times New Roman"/>
        </w:rPr>
      </w:pPr>
      <w:r>
        <w:rPr>
          <w:rFonts w:ascii="Times New Roman" w:hAnsi="Times New Roman"/>
        </w:rPr>
        <w:t>Приложение № 2</w:t>
      </w:r>
    </w:p>
    <w:p w:rsidR="00764D2C" w:rsidRPr="00192044" w:rsidRDefault="00764D2C" w:rsidP="0039432E">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right"/>
        <w:rPr>
          <w:rFonts w:ascii="Times New Roman" w:hAnsi="Times New Roman"/>
          <w:sz w:val="24"/>
          <w:szCs w:val="24"/>
        </w:rPr>
      </w:pPr>
      <w:r w:rsidRPr="000876E9">
        <w:rPr>
          <w:rFonts w:ascii="Times New Roman" w:hAnsi="Times New Roman"/>
          <w:sz w:val="24"/>
          <w:szCs w:val="24"/>
        </w:rPr>
        <w:t xml:space="preserve">                                                                                                                                              </w:t>
      </w:r>
      <w:r>
        <w:rPr>
          <w:rFonts w:ascii="Times New Roman" w:hAnsi="Times New Roman"/>
          <w:sz w:val="24"/>
          <w:szCs w:val="24"/>
        </w:rPr>
        <w:t xml:space="preserve">         </w:t>
      </w:r>
      <w:r w:rsidRPr="000876E9">
        <w:rPr>
          <w:rFonts w:ascii="Times New Roman" w:hAnsi="Times New Roman"/>
          <w:sz w:val="24"/>
          <w:szCs w:val="24"/>
        </w:rPr>
        <w:t xml:space="preserve">  </w:t>
      </w:r>
    </w:p>
    <w:p w:rsidR="00764D2C" w:rsidRPr="006C74AE" w:rsidRDefault="00764D2C" w:rsidP="006C74AE">
      <w:pPr>
        <w:spacing w:after="0" w:line="240" w:lineRule="auto"/>
        <w:ind w:firstLine="540"/>
        <w:jc w:val="center"/>
        <w:rPr>
          <w:rFonts w:ascii="Times New Roman" w:hAnsi="Times New Roman"/>
        </w:rPr>
      </w:pPr>
      <w:r w:rsidRPr="006C74AE">
        <w:rPr>
          <w:rStyle w:val="Strong"/>
          <w:rFonts w:ascii="Times New Roman" w:hAnsi="Times New Roman"/>
        </w:rPr>
        <w:t>ВНЕОЧЕРЕДНОЕ, ПЕРВООЧЕРЕДНОЕ ИЛИ ПРЕИМУЩЕСТВЕННОЕ ПРАВО</w:t>
      </w:r>
      <w:r w:rsidRPr="006C74AE">
        <w:rPr>
          <w:rFonts w:ascii="Times New Roman" w:hAnsi="Times New Roman"/>
          <w:b/>
          <w:bCs/>
        </w:rPr>
        <w:br/>
      </w:r>
      <w:r w:rsidRPr="006C74AE">
        <w:rPr>
          <w:rStyle w:val="Strong"/>
          <w:rFonts w:ascii="Times New Roman" w:hAnsi="Times New Roman"/>
        </w:rPr>
        <w:t xml:space="preserve">НА ЗАЧИСЛЕНИЕ В </w:t>
      </w:r>
      <w:r>
        <w:rPr>
          <w:rStyle w:val="Strong"/>
          <w:rFonts w:ascii="Times New Roman" w:hAnsi="Times New Roman"/>
        </w:rPr>
        <w:t>МУНИЦИПАЛЬНОЕ</w:t>
      </w:r>
      <w:r w:rsidRPr="006C74AE">
        <w:rPr>
          <w:rStyle w:val="Strong"/>
          <w:rFonts w:ascii="Times New Roman" w:hAnsi="Times New Roman"/>
        </w:rPr>
        <w:t xml:space="preserve"> ОБРАЗОВАТЕЛЬНОЕ УЧРЕЖДЕНИЕ,</w:t>
      </w:r>
      <w:r w:rsidRPr="006C74AE">
        <w:rPr>
          <w:rFonts w:ascii="Times New Roman" w:hAnsi="Times New Roman"/>
          <w:b/>
          <w:bCs/>
        </w:rPr>
        <w:br/>
      </w:r>
      <w:r w:rsidRPr="006C74AE">
        <w:rPr>
          <w:rStyle w:val="Strong"/>
          <w:rFonts w:ascii="Times New Roman" w:hAnsi="Times New Roman"/>
        </w:rPr>
        <w:t>РЕАЛИЗУЮЩЕЕ ОСНОВНУЮ ОБЩЕОБРАЗОВАТЕЛЬНУЮ ПРОГРАММУ</w:t>
      </w:r>
      <w:r w:rsidRPr="006C74AE">
        <w:rPr>
          <w:rFonts w:ascii="Times New Roman" w:hAnsi="Times New Roman"/>
          <w:b/>
          <w:bCs/>
        </w:rPr>
        <w:br/>
      </w:r>
      <w:r w:rsidRPr="006C74AE">
        <w:rPr>
          <w:rStyle w:val="Strong"/>
          <w:rFonts w:ascii="Times New Roman" w:hAnsi="Times New Roman"/>
        </w:rPr>
        <w:t>ДОШКОЛЬНОГО ОБРАЗОВАНИЯ</w:t>
      </w:r>
    </w:p>
    <w:tbl>
      <w:tblPr>
        <w:tblW w:w="5000" w:type="pct"/>
        <w:tblCellSpacing w:w="7" w:type="dxa"/>
        <w:tblCellMar>
          <w:top w:w="75" w:type="dxa"/>
          <w:left w:w="75" w:type="dxa"/>
          <w:bottom w:w="75" w:type="dxa"/>
          <w:right w:w="75" w:type="dxa"/>
        </w:tblCellMar>
        <w:tblLook w:val="0000"/>
      </w:tblPr>
      <w:tblGrid>
        <w:gridCol w:w="704"/>
        <w:gridCol w:w="2984"/>
        <w:gridCol w:w="2984"/>
        <w:gridCol w:w="3041"/>
      </w:tblGrid>
      <w:tr w:rsidR="00764D2C" w:rsidRPr="006C74AE" w:rsidTr="001D47EA">
        <w:trPr>
          <w:tblCellSpacing w:w="7" w:type="dxa"/>
        </w:trPr>
        <w:tc>
          <w:tcPr>
            <w:tcW w:w="352"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w:t>
            </w:r>
            <w:r w:rsidRPr="006C74AE">
              <w:rPr>
                <w:sz w:val="26"/>
                <w:szCs w:val="26"/>
              </w:rPr>
              <w:br/>
              <w:t>п/п</w:t>
            </w:r>
          </w:p>
        </w:tc>
        <w:tc>
          <w:tcPr>
            <w:tcW w:w="1529"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Наименование льготной категории </w:t>
            </w:r>
          </w:p>
        </w:tc>
        <w:tc>
          <w:tcPr>
            <w:tcW w:w="1529"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Документы, подтверждающие право на внеочередное, первоочередное или преимущественное зачисление в учреждение</w:t>
            </w:r>
          </w:p>
        </w:tc>
        <w:tc>
          <w:tcPr>
            <w:tcW w:w="1555"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Основание </w:t>
            </w:r>
          </w:p>
        </w:tc>
      </w:tr>
      <w:tr w:rsidR="00764D2C" w:rsidRPr="006C74AE" w:rsidTr="001F50E0">
        <w:trPr>
          <w:tblCellSpacing w:w="7" w:type="dxa"/>
        </w:trPr>
        <w:tc>
          <w:tcPr>
            <w:tcW w:w="0" w:type="auto"/>
            <w:gridSpan w:val="4"/>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jc w:val="center"/>
              <w:rPr>
                <w:sz w:val="26"/>
                <w:szCs w:val="26"/>
              </w:rPr>
            </w:pPr>
            <w:r w:rsidRPr="006C74AE">
              <w:rPr>
                <w:b/>
                <w:bCs/>
                <w:sz w:val="26"/>
                <w:szCs w:val="26"/>
              </w:rPr>
              <w:t xml:space="preserve">Внеочередное право приёма в учреждение имеют: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1.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783674">
            <w:pPr>
              <w:pStyle w:val="NormalWeb"/>
              <w:rPr>
                <w:sz w:val="26"/>
                <w:szCs w:val="26"/>
              </w:rPr>
            </w:pPr>
            <w:r w:rsidRPr="006C74AE">
              <w:rPr>
                <w:sz w:val="26"/>
                <w:szCs w:val="26"/>
              </w:rPr>
              <w:t xml:space="preserve">Дети граждан, подвергшихся воздействию радиации вследствие катастрофы на Чернобыльской АЭС Примечание: Категории граждан, подвергшихся воздействию радиации вследствие чернобыльской катастрофы, дети которых имеют внеочередное право приёма в дошкольные образовательные учреждения: </w:t>
            </w:r>
            <w:r w:rsidRPr="006C74AE">
              <w:rPr>
                <w:sz w:val="26"/>
                <w:szCs w:val="26"/>
              </w:rPr>
              <w:br/>
              <w:t xml:space="preserve">1) лица,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w:t>
            </w:r>
            <w:r w:rsidRPr="006C74AE">
              <w:rPr>
                <w:sz w:val="26"/>
                <w:szCs w:val="26"/>
              </w:rPr>
              <w:br/>
              <w:t xml:space="preserve">2) лица, признанные инвалидами вследствие чернобыльской катастрофы; </w:t>
            </w:r>
            <w:r w:rsidRPr="006C74AE">
              <w:rPr>
                <w:sz w:val="26"/>
                <w:szCs w:val="26"/>
              </w:rPr>
              <w:br/>
              <w:t>3) лица, имеющие удостоверение участника ликвидации последствий катастрофы на Чернобыльской АЭС;</w:t>
            </w:r>
            <w:r w:rsidRPr="006C74AE">
              <w:rPr>
                <w:sz w:val="26"/>
                <w:szCs w:val="26"/>
              </w:rPr>
              <w:br/>
              <w:t>4)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w:t>
            </w:r>
            <w:r w:rsidRPr="006C74AE">
              <w:rPr>
                <w:sz w:val="26"/>
                <w:szCs w:val="26"/>
              </w:rPr>
              <w:br/>
              <w:t xml:space="preserve">которые в момент эвакуации находились в состоянии внутриутробного развития; </w:t>
            </w:r>
            <w:r w:rsidRPr="006C74AE">
              <w:rPr>
                <w:sz w:val="26"/>
                <w:szCs w:val="26"/>
              </w:rPr>
              <w:br/>
              <w:t>5) семьи, потерявшие кормильца из числа граждан, погибших в результате катастрофы на Чернобыльской АЭС, умерших вследствие лучевой болезни и других заболеваний, возникших в </w:t>
            </w:r>
            <w:r w:rsidRPr="006C74AE">
              <w:rPr>
                <w:sz w:val="26"/>
                <w:szCs w:val="26"/>
              </w:rPr>
              <w:br/>
              <w:t xml:space="preserve">связи с чернобыльской катастрофой, а также семьи умерших инвалидов вследствие чернобыльской катастрофы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6C74AE">
            <w:pPr>
              <w:spacing w:before="100" w:beforeAutospacing="1" w:after="100" w:afterAutospacing="1" w:line="240" w:lineRule="auto"/>
              <w:ind w:left="99"/>
              <w:rPr>
                <w:rFonts w:ascii="Times New Roman" w:hAnsi="Times New Roman"/>
                <w:sz w:val="26"/>
                <w:szCs w:val="26"/>
              </w:rPr>
            </w:pPr>
            <w:r w:rsidRPr="006C74AE">
              <w:rPr>
                <w:rFonts w:ascii="Times New Roman" w:hAnsi="Times New Roman"/>
                <w:sz w:val="26"/>
                <w:szCs w:val="26"/>
              </w:rPr>
              <w:t xml:space="preserve">- удостоверение инвалида или участника ликвидации последствий катастрофы на Чернобыльской АЭС; </w:t>
            </w:r>
          </w:p>
          <w:p w:rsidR="00764D2C" w:rsidRPr="006C74AE" w:rsidRDefault="00764D2C" w:rsidP="006C74AE">
            <w:pPr>
              <w:tabs>
                <w:tab w:val="num" w:pos="99"/>
              </w:tabs>
              <w:spacing w:before="100" w:beforeAutospacing="1" w:after="100" w:afterAutospacing="1" w:line="240" w:lineRule="auto"/>
              <w:ind w:left="99"/>
              <w:rPr>
                <w:rFonts w:ascii="Times New Roman" w:hAnsi="Times New Roman"/>
                <w:sz w:val="26"/>
                <w:szCs w:val="26"/>
              </w:rPr>
            </w:pPr>
            <w:r w:rsidRPr="006C74AE">
              <w:rPr>
                <w:rFonts w:ascii="Times New Roman" w:hAnsi="Times New Roman"/>
                <w:sz w:val="26"/>
                <w:szCs w:val="26"/>
              </w:rPr>
              <w:t xml:space="preserve">- свидетельство о смерти одного из родителей, являвшегося кормильцем, из числа граждан, погибших в результате катастрофы на Чернобыльской АЭС, умерших вследствие лучевой болезни и других заболеваний, возникших в связи с чернобыльской катастрофой, а также умерших инвалидов вследствие чернобыльской катастрофы; </w:t>
            </w:r>
          </w:p>
          <w:p w:rsidR="00764D2C" w:rsidRPr="006C74AE" w:rsidRDefault="00764D2C" w:rsidP="006C74AE">
            <w:pPr>
              <w:spacing w:before="100" w:beforeAutospacing="1" w:after="100" w:afterAutospacing="1" w:line="240" w:lineRule="auto"/>
              <w:ind w:left="99"/>
              <w:rPr>
                <w:rFonts w:ascii="Times New Roman" w:hAnsi="Times New Roman"/>
                <w:sz w:val="26"/>
                <w:szCs w:val="26"/>
              </w:rPr>
            </w:pPr>
            <w:r w:rsidRPr="006C74AE">
              <w:rPr>
                <w:rFonts w:ascii="Times New Roman" w:hAnsi="Times New Roman"/>
                <w:sz w:val="26"/>
                <w:szCs w:val="26"/>
              </w:rPr>
              <w:t xml:space="preserve">- справка об эвакуации из зоны отчуждения или о переселении из зоны отселения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783674">
            <w:pPr>
              <w:pStyle w:val="NormalWeb"/>
              <w:rPr>
                <w:sz w:val="26"/>
                <w:szCs w:val="26"/>
              </w:rPr>
            </w:pPr>
            <w:r w:rsidRPr="006C74AE">
              <w:rPr>
                <w:sz w:val="26"/>
                <w:szCs w:val="26"/>
              </w:rPr>
              <w:t xml:space="preserve">Закон РФ от 15.05.1991 № 1244–1 «О социальной защите граждан, подвергшихся воздействию радиации вследствие катастрофы на Чернобыльской АЭС»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2.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D90C31">
            <w:pPr>
              <w:pStyle w:val="NormalWeb"/>
              <w:rPr>
                <w:sz w:val="26"/>
                <w:szCs w:val="26"/>
              </w:rPr>
            </w:pPr>
            <w:r w:rsidRPr="006C74AE">
              <w:rPr>
                <w:sz w:val="26"/>
                <w:szCs w:val="26"/>
              </w:rPr>
              <w:t xml:space="preserve">Дети граждан из подразделений особого риска, а также членов семей, потерявших кормильца из числа этих граждан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D90C31">
            <w:pPr>
              <w:pStyle w:val="NormalWeb"/>
              <w:rPr>
                <w:sz w:val="26"/>
                <w:szCs w:val="26"/>
              </w:rPr>
            </w:pPr>
            <w:r w:rsidRPr="006C74AE">
              <w:rPr>
                <w:sz w:val="26"/>
                <w:szCs w:val="26"/>
              </w:rPr>
              <w:t>Удостоверение, выдаваемое Центральной комиссией Министерства обороны Российской Федерации по подтверждению непосредственного участия граждан в действиях подразделений особого риска</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D90C31">
            <w:pPr>
              <w:pStyle w:val="NormalWeb"/>
              <w:rPr>
                <w:sz w:val="26"/>
                <w:szCs w:val="26"/>
              </w:rPr>
            </w:pPr>
            <w:r w:rsidRPr="006C74AE">
              <w:rPr>
                <w:sz w:val="26"/>
                <w:szCs w:val="26"/>
              </w:rPr>
              <w:t xml:space="preserve">Постановление Верховного Совета Российской Федерации от 27.12.1991 N 2123–1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3.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B3888">
            <w:pPr>
              <w:pStyle w:val="NormalWeb"/>
              <w:rPr>
                <w:sz w:val="26"/>
                <w:szCs w:val="26"/>
              </w:rPr>
            </w:pPr>
            <w:r w:rsidRPr="006C74AE">
              <w:rPr>
                <w:sz w:val="26"/>
                <w:szCs w:val="26"/>
              </w:rPr>
              <w:t xml:space="preserve">Дети прокуроров </w:t>
            </w:r>
            <w:r w:rsidRPr="006C74AE">
              <w:rPr>
                <w:sz w:val="26"/>
                <w:szCs w:val="26"/>
              </w:rPr>
              <w:br/>
              <w:t xml:space="preserve">Примечание: </w:t>
            </w:r>
            <w:r w:rsidRPr="006C74AE">
              <w:rPr>
                <w:sz w:val="26"/>
                <w:szCs w:val="26"/>
              </w:rPr>
              <w:br/>
              <w:t xml:space="preserve">К прокурорам относятся: </w:t>
            </w:r>
            <w:r w:rsidRPr="006C74AE">
              <w:rPr>
                <w:sz w:val="26"/>
                <w:szCs w:val="26"/>
              </w:rPr>
              <w:br/>
              <w:t xml:space="preserve">Генеральный прокурор Российской Федерации, его советники, старшие помощники, помощники и помощники по особым поручениям, заместители Генерального прокурора Российской Федерации, их помощники по особым поручениям, заместители, старшие помощники и помощники Главного военного прокурора, все нижестоящие прокуроры, их заместители, помощники прокуроров по особым поручениям, старшие помощники и помощники прокуроров, старшие прокуроры и прокуроры управлений и отделов, действующие в пределах своей компетенции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B3888">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B3888">
            <w:pPr>
              <w:pStyle w:val="NormalWeb"/>
              <w:rPr>
                <w:sz w:val="26"/>
                <w:szCs w:val="26"/>
              </w:rPr>
            </w:pPr>
            <w:r w:rsidRPr="006C74AE">
              <w:rPr>
                <w:sz w:val="26"/>
                <w:szCs w:val="26"/>
              </w:rPr>
              <w:t xml:space="preserve">Федеральный закон от 17.01.1992 N 2202–1 «О прокуратуре Российской Федерации»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4.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54460">
            <w:pPr>
              <w:pStyle w:val="NormalWeb"/>
              <w:rPr>
                <w:sz w:val="26"/>
                <w:szCs w:val="26"/>
              </w:rPr>
            </w:pPr>
            <w:r w:rsidRPr="006C74AE">
              <w:rPr>
                <w:sz w:val="26"/>
                <w:szCs w:val="26"/>
              </w:rPr>
              <w:t xml:space="preserve">Дети судей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54460">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454460">
            <w:pPr>
              <w:pStyle w:val="NormalWeb"/>
              <w:rPr>
                <w:sz w:val="26"/>
                <w:szCs w:val="26"/>
              </w:rPr>
            </w:pPr>
            <w:r w:rsidRPr="006C74AE">
              <w:rPr>
                <w:sz w:val="26"/>
                <w:szCs w:val="26"/>
              </w:rPr>
              <w:t xml:space="preserve">Закон РФ от 26.06.1992 N 3132–1 «О статусе судей в Российской Федерации»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5.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652E6D">
            <w:pPr>
              <w:pStyle w:val="NormalWeb"/>
              <w:rPr>
                <w:sz w:val="26"/>
                <w:szCs w:val="26"/>
              </w:rPr>
            </w:pPr>
            <w:r w:rsidRPr="006C74AE">
              <w:rPr>
                <w:sz w:val="26"/>
                <w:szCs w:val="26"/>
              </w:rPr>
              <w:t xml:space="preserve">Дети, родители (законные представители) которых проходят правоохранительную службу в органах по контролю за оборотом наркотических средств и психотропных веществ, которым в установленном порядке присвоены специальные звания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652E6D">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652E6D">
            <w:pPr>
              <w:pStyle w:val="NormalWeb"/>
              <w:rPr>
                <w:sz w:val="26"/>
                <w:szCs w:val="26"/>
              </w:rPr>
            </w:pPr>
            <w:r w:rsidRPr="006C74AE">
              <w:rPr>
                <w:sz w:val="26"/>
                <w:szCs w:val="26"/>
              </w:rPr>
              <w:t xml:space="preserve">Указ Президента Российской Федерации от 05.06.2003 N 613 «О правоохранительной службе в органах по контролю за оборотом наркотических средств и психотропных веществ»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6.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0B2C6D">
            <w:pPr>
              <w:pStyle w:val="NormalWeb"/>
              <w:rPr>
                <w:sz w:val="26"/>
                <w:szCs w:val="26"/>
              </w:rPr>
            </w:pPr>
            <w:r w:rsidRPr="006C74AE">
              <w:rPr>
                <w:sz w:val="26"/>
                <w:szCs w:val="26"/>
              </w:rPr>
              <w:t xml:space="preserve">Дети сотрудников Следственного комитета Российской Федерации </w:t>
            </w:r>
            <w:r w:rsidRPr="006C74AE">
              <w:rPr>
                <w:sz w:val="26"/>
                <w:szCs w:val="26"/>
              </w:rPr>
              <w:br/>
              <w:t xml:space="preserve">Примечание: </w:t>
            </w:r>
            <w:r w:rsidRPr="006C74AE">
              <w:rPr>
                <w:sz w:val="26"/>
                <w:szCs w:val="26"/>
              </w:rPr>
              <w:br/>
              <w:t xml:space="preserve">К сотрудникам Следственного комитета относятся: руководители следственных органов Следственного комитета, следователи, а также другие должностные лица Следственного комитета, имеющие специальные или воинские звания либо замещающие должности, по которым </w:t>
            </w:r>
            <w:r w:rsidRPr="006C74AE">
              <w:rPr>
                <w:sz w:val="26"/>
                <w:szCs w:val="26"/>
              </w:rPr>
              <w:br/>
              <w:t xml:space="preserve">предусмотрено присвоение специальных или воинских званий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0B2C6D">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0B2C6D">
            <w:pPr>
              <w:pStyle w:val="NormalWeb"/>
              <w:rPr>
                <w:sz w:val="26"/>
                <w:szCs w:val="26"/>
              </w:rPr>
            </w:pPr>
            <w:r w:rsidRPr="006C74AE">
              <w:rPr>
                <w:sz w:val="26"/>
                <w:szCs w:val="26"/>
              </w:rPr>
              <w:t xml:space="preserve">Федеральный закон от 28.12.2010 N 403-ФЗ «О Следственном комитете Российской Федерации» </w:t>
            </w:r>
          </w:p>
        </w:tc>
      </w:tr>
      <w:tr w:rsidR="00764D2C" w:rsidRPr="006C74AE" w:rsidTr="001F50E0">
        <w:trPr>
          <w:tblCellSpacing w:w="7" w:type="dxa"/>
        </w:trPr>
        <w:tc>
          <w:tcPr>
            <w:tcW w:w="0" w:type="auto"/>
            <w:gridSpan w:val="4"/>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jc w:val="center"/>
              <w:rPr>
                <w:sz w:val="26"/>
                <w:szCs w:val="26"/>
              </w:rPr>
            </w:pPr>
            <w:r w:rsidRPr="006C74AE">
              <w:rPr>
                <w:b/>
                <w:bCs/>
                <w:sz w:val="26"/>
                <w:szCs w:val="26"/>
              </w:rPr>
              <w:t>Первоочередное право приёма в учреждения имеют:</w:t>
            </w:r>
            <w:r w:rsidRPr="006C74AE">
              <w:rPr>
                <w:sz w:val="26"/>
                <w:szCs w:val="26"/>
              </w:rPr>
              <w:t xml:space="preserve">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1.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из многодетных семей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Удостоверение многодетной семьи или свидетельства о рождении троих и более детей в семье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Указ Президента РФ от 05.05.1992 N 431 «О мерах по социальной поддержке многодетных семей»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2.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Дети-инвалиды и дети, один из родителей которых является инвалидом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бюро медико-социальной экспертизы об установлении инвалидности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Указ Президента РФ от 02.10.1992 N 1157 «О дополнительных мерах государственной поддержки инвалидов»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3.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военнослужащих, проходящих военную службу по контракту или по призыву </w:t>
            </w:r>
            <w:r w:rsidRPr="006C74AE">
              <w:rPr>
                <w:sz w:val="26"/>
                <w:szCs w:val="26"/>
              </w:rPr>
              <w:br/>
              <w:t xml:space="preserve">Примечание: </w:t>
            </w:r>
            <w:r w:rsidRPr="006C74AE">
              <w:rPr>
                <w:sz w:val="26"/>
                <w:szCs w:val="26"/>
              </w:rPr>
              <w:br/>
              <w:t xml:space="preserve">К военнослужащим относятся: </w:t>
            </w:r>
            <w:r w:rsidRPr="006C74AE">
              <w:rPr>
                <w:sz w:val="26"/>
                <w:szCs w:val="26"/>
              </w:rPr>
              <w:br/>
              <w:t xml:space="preserve"> — офицеры, прапорщики и мичманы, курсанты военных образовательных учреждений профессионального образования, сержанты и старшины, солдаты и матросы, проходящие военную службу по контракту; </w:t>
            </w:r>
            <w:r w:rsidRPr="006C74AE">
              <w:rPr>
                <w:sz w:val="26"/>
                <w:szCs w:val="26"/>
              </w:rPr>
              <w:br/>
              <w:t xml:space="preserve"> — сержанты, старшины, солдаты и матросы, проходящие военную службу по призыву, курсанты военных образовательных </w:t>
            </w:r>
            <w:r w:rsidRPr="006C74AE">
              <w:rPr>
                <w:sz w:val="26"/>
                <w:szCs w:val="26"/>
              </w:rPr>
              <w:br/>
              <w:t xml:space="preserve">учреждений профессионального образования до заключения с ними контракта о прохождении военной службы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из воинской части или из военного комиссариата по месту жительства семьи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27.05.1998 N 76-ФЗ «О статусе военнослужащих»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4.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сотрудников полиции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5.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сотрудника полиции, погибшего (умершего) вследствие увечья или иного повреждения здоровья, полученных в связи с выполнением служебных </w:t>
            </w:r>
            <w:r w:rsidRPr="006C74AE">
              <w:rPr>
                <w:sz w:val="26"/>
                <w:szCs w:val="26"/>
              </w:rPr>
              <w:br/>
              <w:t xml:space="preserve">обязанностей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из органов социальной защиты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6.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сотрудника полиции, умершего вследствие заболевания, полученного в период прохождения службы в полиции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из органов социальной защиты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7.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из органов социальной защиты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8.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w:t>
            </w:r>
            <w:r w:rsidRPr="006C74AE">
              <w:rPr>
                <w:sz w:val="26"/>
                <w:szCs w:val="26"/>
              </w:rPr>
              <w:br/>
              <w:t xml:space="preserve">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из органов социальной защиты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9.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находящиеся (находившиеся) на иждивении сотрудника полиции, гражданина Российской Федерации, указанных в п. 4–8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с места работы или из органов социальной защиты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10.</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сотрудников органов внутренних дел, не являющихся сотрудниками полиции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Федеральный закон от 07.02.2011 N 3-ФЗ «О полиции» </w:t>
            </w:r>
          </w:p>
        </w:tc>
      </w:tr>
      <w:tr w:rsidR="00764D2C" w:rsidRPr="006C74AE" w:rsidTr="001F50E0">
        <w:trPr>
          <w:tblCellSpacing w:w="7" w:type="dxa"/>
        </w:trPr>
        <w:tc>
          <w:tcPr>
            <w:tcW w:w="0" w:type="auto"/>
            <w:gridSpan w:val="4"/>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jc w:val="center"/>
              <w:rPr>
                <w:sz w:val="26"/>
                <w:szCs w:val="26"/>
              </w:rPr>
            </w:pPr>
            <w:r w:rsidRPr="006C74AE">
              <w:rPr>
                <w:b/>
                <w:bCs/>
                <w:sz w:val="26"/>
                <w:szCs w:val="26"/>
              </w:rPr>
              <w:t xml:space="preserve">Преимущественное право приёма в учреждения имеют: </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1.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Дети одиноких матерей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В свидетельстве о рождении ребёнка отсутствует запись об отце или справка из органа записи актов гражданского состояния о том, что запись об отце внесена по указанию матери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Постановление</w:t>
            </w:r>
            <w:r w:rsidRPr="004D73EE">
              <w:rPr>
                <w:sz w:val="26"/>
                <w:szCs w:val="26"/>
              </w:rPr>
              <w:t xml:space="preserve"> администрации Пудожского муниципального района от 12.09.2011г. № 576 –П «Об утверждении Положения  о порядке  комплектования детьми образовательных учреждений, реализующих основную общеобразовательную программу дошкольного образования на территории Пудожского муниципального района»</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2.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7C2999">
            <w:pPr>
              <w:pStyle w:val="NormalWeb"/>
              <w:rPr>
                <w:sz w:val="26"/>
                <w:szCs w:val="26"/>
              </w:rPr>
            </w:pPr>
            <w:r w:rsidRPr="006C74AE">
              <w:rPr>
                <w:sz w:val="26"/>
                <w:szCs w:val="26"/>
              </w:rPr>
              <w:t xml:space="preserve">Дети педагогических и иных работников государственных дошкольных образовательных учреждений системы Департамента образования города Москвы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7C2999">
            <w:pPr>
              <w:pStyle w:val="NormalWeb"/>
              <w:rPr>
                <w:sz w:val="26"/>
                <w:szCs w:val="26"/>
              </w:rPr>
            </w:pPr>
            <w:r w:rsidRPr="006C74AE">
              <w:rPr>
                <w:sz w:val="26"/>
                <w:szCs w:val="26"/>
              </w:rPr>
              <w:t xml:space="preserve">Справка с места работы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7C2999">
            <w:pPr>
              <w:pStyle w:val="NormalWeb"/>
              <w:rPr>
                <w:sz w:val="26"/>
                <w:szCs w:val="26"/>
              </w:rPr>
            </w:pPr>
            <w:r>
              <w:rPr>
                <w:sz w:val="26"/>
                <w:szCs w:val="26"/>
              </w:rPr>
              <w:t>Постановление</w:t>
            </w:r>
            <w:r w:rsidRPr="004D73EE">
              <w:rPr>
                <w:sz w:val="26"/>
                <w:szCs w:val="26"/>
              </w:rPr>
              <w:t xml:space="preserve"> администрации Пудожского муниципального района от 12.09.2011г. № 576 –П «Об утверждении Положения  о порядке  комплектования детьми образовательных учреждений, реализующих основную общеобразовательную программу дошкольного образования на территории Пудожского муниципального района»</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sidRPr="006C74AE">
              <w:rPr>
                <w:sz w:val="26"/>
                <w:szCs w:val="26"/>
              </w:rPr>
              <w:t xml:space="preserve">3. </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Дети-сироты и дети, оставшиеся без попечения родителей</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Выписка из решения органов опеки и попечительства</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Постановление</w:t>
            </w:r>
            <w:r w:rsidRPr="004D73EE">
              <w:rPr>
                <w:sz w:val="26"/>
                <w:szCs w:val="26"/>
              </w:rPr>
              <w:t xml:space="preserve"> администрации Пудожского муниципального района от 12.09.2011г. № 576 –П «Об утверждении Положения  о порядке  комплектования детьми образовательных учреждений, реализующих основную общеобразовательную программу дошкольного образования на территории Пудожского муниципального района»</w:t>
            </w:r>
          </w:p>
        </w:tc>
      </w:tr>
      <w:tr w:rsidR="00764D2C" w:rsidRPr="006C74AE" w:rsidTr="001F50E0">
        <w:trPr>
          <w:tblCellSpacing w:w="7" w:type="dxa"/>
        </w:trPr>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4</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Дети студентов очной форы</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Pr="006C74AE" w:rsidRDefault="00764D2C" w:rsidP="001F50E0">
            <w:pPr>
              <w:pStyle w:val="NormalWeb"/>
              <w:rPr>
                <w:sz w:val="26"/>
                <w:szCs w:val="26"/>
              </w:rPr>
            </w:pPr>
            <w:r>
              <w:rPr>
                <w:sz w:val="26"/>
                <w:szCs w:val="26"/>
              </w:rPr>
              <w:t>Справку с места учебы</w:t>
            </w:r>
          </w:p>
        </w:tc>
        <w:tc>
          <w:tcPr>
            <w:tcW w:w="0" w:type="auto"/>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tcPr>
          <w:p w:rsidR="00764D2C" w:rsidRDefault="00764D2C" w:rsidP="001F50E0">
            <w:pPr>
              <w:pStyle w:val="NormalWeb"/>
              <w:rPr>
                <w:sz w:val="26"/>
                <w:szCs w:val="26"/>
              </w:rPr>
            </w:pPr>
            <w:r>
              <w:rPr>
                <w:sz w:val="26"/>
                <w:szCs w:val="26"/>
              </w:rPr>
              <w:t>Постановление</w:t>
            </w:r>
            <w:r w:rsidRPr="004D73EE">
              <w:rPr>
                <w:sz w:val="26"/>
                <w:szCs w:val="26"/>
              </w:rPr>
              <w:t xml:space="preserve"> администрации Пудожского муниципального района от 12.09.2011г. № 576 –П «Об утверждении Положения  о порядке  комплектования детьми образовательных учреждений, реализующих основную общеобразовательную программу дошкольного образования на территории Пудожского муниципального района»</w:t>
            </w:r>
          </w:p>
        </w:tc>
      </w:tr>
    </w:tbl>
    <w:p w:rsidR="00764D2C" w:rsidRDefault="00764D2C" w:rsidP="00192044">
      <w:pPr>
        <w:spacing w:after="0" w:line="240" w:lineRule="auto"/>
        <w:ind w:firstLine="540"/>
        <w:jc w:val="right"/>
        <w:rPr>
          <w:rFonts w:ascii="Times New Roman" w:hAnsi="Times New Roman"/>
          <w:sz w:val="24"/>
          <w:szCs w:val="24"/>
        </w:rPr>
      </w:pPr>
      <w:r w:rsidRPr="000876E9">
        <w:rPr>
          <w:rFonts w:ascii="Times New Roman" w:hAnsi="Times New Roman"/>
          <w:sz w:val="24"/>
          <w:szCs w:val="24"/>
        </w:rPr>
        <w:t xml:space="preserve">                                                                                                                         </w:t>
      </w: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Default="00764D2C" w:rsidP="0039432E">
      <w:pPr>
        <w:spacing w:after="0" w:line="240" w:lineRule="auto"/>
        <w:ind w:left="2340"/>
        <w:jc w:val="right"/>
        <w:rPr>
          <w:rFonts w:ascii="Times New Roman" w:hAnsi="Times New Roman"/>
        </w:rPr>
      </w:pPr>
    </w:p>
    <w:p w:rsidR="00764D2C" w:rsidRPr="00192044" w:rsidRDefault="00764D2C" w:rsidP="0039432E">
      <w:pPr>
        <w:spacing w:after="0" w:line="240" w:lineRule="auto"/>
        <w:ind w:left="2340"/>
        <w:jc w:val="right"/>
        <w:rPr>
          <w:rFonts w:ascii="Times New Roman" w:hAnsi="Times New Roman"/>
        </w:rPr>
      </w:pPr>
      <w:r>
        <w:rPr>
          <w:rFonts w:ascii="Times New Roman" w:hAnsi="Times New Roman"/>
        </w:rPr>
        <w:t>Приложение № 3</w:t>
      </w:r>
    </w:p>
    <w:p w:rsidR="00764D2C" w:rsidRPr="00192044" w:rsidRDefault="00764D2C" w:rsidP="0039432E">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Категория</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 (для детей, имеющих преимущественное право)</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 (на общих основаниях)</w:t>
      </w:r>
    </w:p>
    <w:p w:rsidR="00764D2C" w:rsidRPr="000876E9" w:rsidRDefault="00764D2C" w:rsidP="00192044">
      <w:pPr>
        <w:spacing w:after="0" w:line="240" w:lineRule="auto"/>
        <w:ind w:firstLine="540"/>
        <w:jc w:val="both"/>
        <w:rPr>
          <w:rFonts w:ascii="Times New Roman" w:hAnsi="Times New Roman"/>
          <w:sz w:val="24"/>
          <w:szCs w:val="24"/>
        </w:rPr>
      </w:pP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2 месяцев до 1 года</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1 года до 2 лет</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2 лет до 3 лет</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3 лет до 4 лет</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4 лет до 5 лет</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5 лет до 6 лет</w:t>
      </w:r>
      <w:r w:rsidRPr="000876E9">
        <w:rPr>
          <w:rFonts w:ascii="Times New Roman" w:hAnsi="Times New Roman"/>
          <w:sz w:val="24"/>
          <w:szCs w:val="24"/>
        </w:rPr>
        <w:tab/>
      </w:r>
    </w:p>
    <w:p w:rsidR="00764D2C" w:rsidRPr="000876E9" w:rsidRDefault="00764D2C" w:rsidP="00192044">
      <w:pPr>
        <w:pStyle w:val="ListParagraph"/>
        <w:numPr>
          <w:ilvl w:val="0"/>
          <w:numId w:val="10"/>
        </w:num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дети в возрасте от 6 лет до 7 лет</w:t>
      </w:r>
      <w:r w:rsidRPr="000876E9">
        <w:rPr>
          <w:rFonts w:ascii="Times New Roman" w:hAnsi="Times New Roman"/>
          <w:sz w:val="24"/>
          <w:szCs w:val="24"/>
        </w:rPr>
        <w:tab/>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ab/>
        <w:t xml:space="preserve">                                                                                           </w:t>
      </w:r>
    </w:p>
    <w:p w:rsidR="00764D2C" w:rsidRPr="000876E9" w:rsidRDefault="00764D2C" w:rsidP="00192044">
      <w:pPr>
        <w:spacing w:after="0" w:line="240" w:lineRule="auto"/>
        <w:ind w:firstLine="540"/>
        <w:jc w:val="right"/>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r w:rsidRPr="000876E9">
        <w:rPr>
          <w:rFonts w:ascii="Times New Roman" w:hAnsi="Times New Roman"/>
          <w:sz w:val="24"/>
          <w:szCs w:val="24"/>
        </w:rPr>
        <w:t xml:space="preserve"> </w:t>
      </w: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Default="00764D2C" w:rsidP="00192044">
      <w:pPr>
        <w:spacing w:after="0" w:line="240" w:lineRule="auto"/>
        <w:ind w:firstLine="540"/>
        <w:jc w:val="right"/>
        <w:rPr>
          <w:rFonts w:ascii="Times New Roman" w:hAnsi="Times New Roman"/>
          <w:sz w:val="24"/>
          <w:szCs w:val="24"/>
        </w:rPr>
      </w:pPr>
    </w:p>
    <w:p w:rsidR="00764D2C" w:rsidRPr="00192044" w:rsidRDefault="00764D2C" w:rsidP="0039432E">
      <w:pPr>
        <w:spacing w:after="0" w:line="240" w:lineRule="auto"/>
        <w:ind w:left="2340"/>
        <w:jc w:val="right"/>
        <w:rPr>
          <w:rFonts w:ascii="Times New Roman" w:hAnsi="Times New Roman"/>
        </w:rPr>
      </w:pPr>
      <w:r>
        <w:rPr>
          <w:rFonts w:ascii="Times New Roman" w:hAnsi="Times New Roman"/>
        </w:rPr>
        <w:t>Приложение № 4</w:t>
      </w:r>
    </w:p>
    <w:p w:rsidR="00764D2C" w:rsidRPr="00192044" w:rsidRDefault="00764D2C" w:rsidP="0039432E">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both"/>
        <w:rPr>
          <w:rFonts w:ascii="Times New Roman" w:hAnsi="Times New Roman"/>
          <w:sz w:val="24"/>
          <w:szCs w:val="24"/>
        </w:rPr>
      </w:pPr>
    </w:p>
    <w:p w:rsidR="00764D2C" w:rsidRDefault="00764D2C" w:rsidP="0039432E">
      <w:pPr>
        <w:spacing w:line="240" w:lineRule="auto"/>
        <w:jc w:val="center"/>
        <w:rPr>
          <w:rFonts w:ascii="Times New Roman" w:hAnsi="Times New Roman"/>
          <w:b/>
          <w:sz w:val="24"/>
          <w:szCs w:val="24"/>
        </w:rPr>
      </w:pPr>
      <w:r w:rsidRPr="0039432E">
        <w:rPr>
          <w:rFonts w:ascii="Times New Roman" w:hAnsi="Times New Roman"/>
          <w:b/>
          <w:sz w:val="24"/>
          <w:szCs w:val="24"/>
        </w:rPr>
        <w:t xml:space="preserve">Реестр возможной наполняемости образовательного учреждения </w:t>
      </w:r>
    </w:p>
    <w:p w:rsidR="00764D2C" w:rsidRPr="0039432E" w:rsidRDefault="00764D2C" w:rsidP="0039432E">
      <w:pPr>
        <w:spacing w:line="240" w:lineRule="auto"/>
        <w:jc w:val="center"/>
        <w:rPr>
          <w:rFonts w:ascii="Times New Roman" w:hAnsi="Times New Roman"/>
          <w:b/>
          <w:sz w:val="24"/>
          <w:szCs w:val="24"/>
        </w:rPr>
      </w:pPr>
      <w:r w:rsidRPr="0039432E">
        <w:rPr>
          <w:rFonts w:ascii="Times New Roman" w:hAnsi="Times New Roman"/>
          <w:b/>
          <w:sz w:val="24"/>
          <w:szCs w:val="24"/>
        </w:rPr>
        <w:t xml:space="preserve"> (наличие свободных мест)</w:t>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Наименование образовательного учреждения</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Возрастная категория (максимальное количество мест)</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2 месяцев до 1 года</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1 года до 2 лет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2 лет до 3 лет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3 лет до 4 лет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4 лет до 5 лет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5 лет до 6 лет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дети в возрасте от 6 лет до 7 лет</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Предельная наполняемость </w:t>
      </w:r>
      <w:r w:rsidRPr="000876E9">
        <w:rPr>
          <w:rFonts w:ascii="Times New Roman" w:hAnsi="Times New Roman"/>
          <w:sz w:val="24"/>
          <w:szCs w:val="24"/>
        </w:rPr>
        <w:tab/>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Количество свободных мест</w:t>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192044" w:rsidRDefault="00764D2C" w:rsidP="0039432E">
      <w:pPr>
        <w:spacing w:after="0" w:line="240" w:lineRule="auto"/>
        <w:ind w:left="2340"/>
        <w:jc w:val="right"/>
        <w:rPr>
          <w:rFonts w:ascii="Times New Roman" w:hAnsi="Times New Roman"/>
        </w:rPr>
      </w:pPr>
      <w:r>
        <w:rPr>
          <w:rFonts w:ascii="Times New Roman" w:hAnsi="Times New Roman"/>
        </w:rPr>
        <w:t>Приложение № 5</w:t>
      </w:r>
    </w:p>
    <w:p w:rsidR="00764D2C" w:rsidRPr="00192044" w:rsidRDefault="00764D2C" w:rsidP="0039432E">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after="0" w:line="240" w:lineRule="auto"/>
        <w:ind w:firstLine="540"/>
        <w:jc w:val="center"/>
        <w:rPr>
          <w:rFonts w:ascii="Times New Roman" w:hAnsi="Times New Roman"/>
          <w:sz w:val="24"/>
          <w:szCs w:val="24"/>
        </w:rPr>
      </w:pPr>
      <w:r w:rsidRPr="000876E9">
        <w:rPr>
          <w:rFonts w:ascii="Times New Roman" w:hAnsi="Times New Roman"/>
          <w:sz w:val="24"/>
          <w:szCs w:val="24"/>
        </w:rPr>
        <w:t>ЗАЯВЛЕНИЕ ДЛЯ ПОСТАНОВКИ НА УЧЕТ В ОЧЕРЕДЬ</w:t>
      </w:r>
    </w:p>
    <w:p w:rsidR="00764D2C" w:rsidRPr="000876E9" w:rsidRDefault="00764D2C" w:rsidP="00192044">
      <w:pPr>
        <w:spacing w:after="0" w:line="240" w:lineRule="auto"/>
        <w:ind w:firstLine="540"/>
        <w:jc w:val="center"/>
        <w:rPr>
          <w:rFonts w:ascii="Times New Roman" w:hAnsi="Times New Roman"/>
          <w:sz w:val="24"/>
          <w:szCs w:val="24"/>
        </w:rPr>
      </w:pPr>
      <w:r w:rsidRPr="000876E9">
        <w:rPr>
          <w:rFonts w:ascii="Times New Roman" w:hAnsi="Times New Roman"/>
          <w:sz w:val="24"/>
          <w:szCs w:val="24"/>
        </w:rPr>
        <w:t>ДЛЯ УСТРОЙСТВА РЕБЕНКА В ДЕТСКИЙ САД</w:t>
      </w:r>
    </w:p>
    <w:p w:rsidR="00764D2C" w:rsidRPr="000876E9" w:rsidRDefault="00764D2C" w:rsidP="00192044">
      <w:pPr>
        <w:tabs>
          <w:tab w:val="left" w:pos="8190"/>
        </w:tabs>
        <w:spacing w:after="0" w:line="240" w:lineRule="auto"/>
        <w:ind w:firstLine="540"/>
        <w:jc w:val="both"/>
        <w:rPr>
          <w:rFonts w:ascii="Times New Roman" w:hAnsi="Times New Roman"/>
          <w:sz w:val="24"/>
          <w:szCs w:val="24"/>
        </w:rPr>
      </w:pP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Дата заполнения: ____________________________</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(число, месяц, год)</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1.Ф.И.О.ребенка__________________________________________________________________________</w:t>
      </w:r>
      <w:r>
        <w:rPr>
          <w:rFonts w:ascii="Times New Roman" w:hAnsi="Times New Roman"/>
          <w:sz w:val="24"/>
          <w:szCs w:val="24"/>
        </w:rPr>
        <w:t>__________________________________________________________________</w:t>
      </w:r>
    </w:p>
    <w:p w:rsidR="00764D2C" w:rsidRPr="000876E9" w:rsidRDefault="00764D2C" w:rsidP="0039432E">
      <w:pPr>
        <w:spacing w:after="0" w:line="240" w:lineRule="auto"/>
        <w:jc w:val="both"/>
        <w:rPr>
          <w:rFonts w:ascii="Times New Roman" w:hAnsi="Times New Roman"/>
          <w:sz w:val="24"/>
          <w:szCs w:val="24"/>
        </w:rPr>
      </w:pP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дата рождения</w:t>
      </w:r>
      <w:r>
        <w:rPr>
          <w:rFonts w:ascii="Times New Roman" w:hAnsi="Times New Roman"/>
          <w:sz w:val="24"/>
          <w:szCs w:val="24"/>
        </w:rPr>
        <w:t xml:space="preserve"> </w:t>
      </w:r>
      <w:r w:rsidRPr="000876E9">
        <w:rPr>
          <w:rFonts w:ascii="Times New Roman" w:hAnsi="Times New Roman"/>
          <w:sz w:val="24"/>
          <w:szCs w:val="24"/>
        </w:rPr>
        <w:t>__________________________________________</w:t>
      </w:r>
      <w:r>
        <w:rPr>
          <w:rFonts w:ascii="Times New Roman" w:hAnsi="Times New Roman"/>
          <w:sz w:val="24"/>
          <w:szCs w:val="24"/>
        </w:rPr>
        <w:t>______________________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2.Домашний адрес, дом. телефон: _________________________________________</w:t>
      </w:r>
      <w:r>
        <w:rPr>
          <w:rFonts w:ascii="Times New Roman" w:hAnsi="Times New Roman"/>
          <w:sz w:val="24"/>
          <w:szCs w:val="24"/>
        </w:rPr>
        <w:t>_______</w:t>
      </w:r>
    </w:p>
    <w:p w:rsidR="00764D2C" w:rsidRDefault="00764D2C" w:rsidP="0039432E">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3.Данные о маме:</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Ф.И.О. ___________________________________________________</w:t>
      </w:r>
      <w:r>
        <w:rPr>
          <w:rFonts w:ascii="Times New Roman" w:hAnsi="Times New Roman"/>
          <w:sz w:val="24"/>
          <w:szCs w:val="24"/>
        </w:rPr>
        <w:t>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Место работы (учебы): _____________________________________</w:t>
      </w:r>
      <w:r>
        <w:rPr>
          <w:rFonts w:ascii="Times New Roman" w:hAnsi="Times New Roman"/>
          <w:sz w:val="24"/>
          <w:szCs w:val="24"/>
        </w:rPr>
        <w:t>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Должность _______________________________________________</w:t>
      </w:r>
      <w:r>
        <w:rPr>
          <w:rFonts w:ascii="Times New Roman" w:hAnsi="Times New Roman"/>
          <w:sz w:val="24"/>
          <w:szCs w:val="24"/>
        </w:rPr>
        <w:t>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4.Данные о папе:</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Ф.И.О. ___________________________________________________</w:t>
      </w:r>
      <w:r>
        <w:rPr>
          <w:rFonts w:ascii="Times New Roman" w:hAnsi="Times New Roman"/>
          <w:sz w:val="24"/>
          <w:szCs w:val="24"/>
        </w:rPr>
        <w:t>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Место работы (учебы): _____________________________________</w:t>
      </w:r>
      <w:r>
        <w:rPr>
          <w:rFonts w:ascii="Times New Roman" w:hAnsi="Times New Roman"/>
          <w:sz w:val="24"/>
          <w:szCs w:val="24"/>
        </w:rPr>
        <w:t>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Должность _______________________________________________</w:t>
      </w:r>
      <w:r>
        <w:rPr>
          <w:rFonts w:ascii="Times New Roman" w:hAnsi="Times New Roman"/>
          <w:sz w:val="24"/>
          <w:szCs w:val="24"/>
        </w:rPr>
        <w:t>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5.Дошкольные учреждения (предполагаемые) № ______________</w:t>
      </w:r>
      <w:r>
        <w:rPr>
          <w:rFonts w:ascii="Times New Roman" w:hAnsi="Times New Roman"/>
          <w:sz w:val="24"/>
          <w:szCs w:val="24"/>
        </w:rPr>
        <w:t>_____________________</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 xml:space="preserve">6.Льготы, определенные действующим законодательством РФ  на внеочередное и первоочередное предоставление места в МДОУ (многодетная, мать-одиночка, ребенок-инвалид, дети сотрудников милиции, военнослужащих)                                                  </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Я,_____________________________________________________________ даю согласие на обработку и использование моих персональных данных, содержащихся в настоящем заявлении и в представленных мною документах.</w:t>
      </w:r>
    </w:p>
    <w:p w:rsidR="00764D2C" w:rsidRPr="000876E9" w:rsidRDefault="00764D2C" w:rsidP="0039432E">
      <w:pPr>
        <w:spacing w:after="0" w:line="240" w:lineRule="auto"/>
        <w:jc w:val="both"/>
        <w:rPr>
          <w:rFonts w:ascii="Times New Roman" w:hAnsi="Times New Roman"/>
          <w:sz w:val="24"/>
          <w:szCs w:val="24"/>
        </w:rPr>
      </w:pPr>
      <w:r w:rsidRPr="000876E9">
        <w:rPr>
          <w:rFonts w:ascii="Times New Roman" w:hAnsi="Times New Roman"/>
          <w:sz w:val="24"/>
          <w:szCs w:val="24"/>
        </w:rPr>
        <w:t>Согласие на обработку персональных данных может быть отозвано в соответствии с действующим законодательством РФ.</w:t>
      </w:r>
    </w:p>
    <w:p w:rsidR="00764D2C" w:rsidRPr="000876E9" w:rsidRDefault="00764D2C" w:rsidP="00192044">
      <w:pPr>
        <w:spacing w:after="0" w:line="240" w:lineRule="auto"/>
        <w:ind w:firstLine="540"/>
        <w:jc w:val="both"/>
        <w:rPr>
          <w:rFonts w:ascii="Times New Roman" w:hAnsi="Times New Roman"/>
          <w:sz w:val="24"/>
          <w:szCs w:val="24"/>
        </w:rPr>
      </w:pPr>
    </w:p>
    <w:p w:rsidR="00764D2C" w:rsidRPr="000876E9" w:rsidRDefault="00764D2C" w:rsidP="00192044">
      <w:pPr>
        <w:spacing w:after="0" w:line="240" w:lineRule="auto"/>
        <w:ind w:firstLine="540"/>
        <w:jc w:val="both"/>
        <w:rPr>
          <w:rFonts w:ascii="Times New Roman" w:hAnsi="Times New Roman"/>
          <w:b/>
          <w:sz w:val="24"/>
          <w:szCs w:val="24"/>
        </w:rPr>
      </w:pPr>
      <w:r w:rsidRPr="000876E9">
        <w:rPr>
          <w:rFonts w:ascii="Times New Roman" w:hAnsi="Times New Roman"/>
          <w:b/>
          <w:sz w:val="24"/>
          <w:szCs w:val="24"/>
        </w:rPr>
        <w:t xml:space="preserve">                                                                                           </w:t>
      </w:r>
    </w:p>
    <w:p w:rsidR="00764D2C" w:rsidRPr="000876E9" w:rsidRDefault="00764D2C" w:rsidP="00192044">
      <w:pPr>
        <w:spacing w:after="0" w:line="240" w:lineRule="auto"/>
        <w:ind w:firstLine="540"/>
        <w:jc w:val="both"/>
        <w:rPr>
          <w:rFonts w:ascii="Times New Roman" w:hAnsi="Times New Roman"/>
          <w:b/>
          <w:sz w:val="24"/>
          <w:szCs w:val="24"/>
        </w:rPr>
      </w:pPr>
    </w:p>
    <w:p w:rsidR="00764D2C" w:rsidRPr="000876E9" w:rsidRDefault="00764D2C" w:rsidP="00192044">
      <w:pPr>
        <w:spacing w:after="0" w:line="240" w:lineRule="auto"/>
        <w:ind w:firstLine="540"/>
        <w:jc w:val="both"/>
        <w:rPr>
          <w:rFonts w:ascii="Times New Roman" w:hAnsi="Times New Roman"/>
          <w:b/>
          <w:sz w:val="24"/>
          <w:szCs w:val="24"/>
        </w:rPr>
      </w:pPr>
    </w:p>
    <w:p w:rsidR="00764D2C" w:rsidRPr="000876E9" w:rsidRDefault="00764D2C" w:rsidP="00192044">
      <w:pPr>
        <w:spacing w:after="0" w:line="240" w:lineRule="auto"/>
        <w:ind w:firstLine="540"/>
        <w:jc w:val="both"/>
        <w:rPr>
          <w:rFonts w:ascii="Times New Roman" w:hAnsi="Times New Roman"/>
          <w:b/>
          <w:sz w:val="24"/>
          <w:szCs w:val="24"/>
        </w:rPr>
      </w:pPr>
    </w:p>
    <w:p w:rsidR="00764D2C" w:rsidRPr="000876E9" w:rsidRDefault="00764D2C" w:rsidP="00192044">
      <w:pPr>
        <w:spacing w:after="0" w:line="240" w:lineRule="auto"/>
        <w:ind w:firstLine="540"/>
        <w:jc w:val="both"/>
        <w:rPr>
          <w:rFonts w:ascii="Times New Roman" w:hAnsi="Times New Roman"/>
          <w:b/>
          <w:sz w:val="24"/>
          <w:szCs w:val="24"/>
        </w:rPr>
      </w:pPr>
    </w:p>
    <w:p w:rsidR="00764D2C" w:rsidRPr="000876E9" w:rsidRDefault="00764D2C" w:rsidP="00192044">
      <w:pPr>
        <w:spacing w:after="0" w:line="240" w:lineRule="auto"/>
        <w:ind w:firstLine="540"/>
        <w:jc w:val="both"/>
        <w:rPr>
          <w:rFonts w:ascii="Times New Roman" w:hAnsi="Times New Roman"/>
          <w:b/>
          <w:sz w:val="24"/>
          <w:szCs w:val="24"/>
        </w:rPr>
      </w:pPr>
    </w:p>
    <w:p w:rsidR="00764D2C" w:rsidRPr="000876E9" w:rsidRDefault="00764D2C" w:rsidP="00192044">
      <w:pPr>
        <w:spacing w:after="0" w:line="240" w:lineRule="auto"/>
        <w:ind w:firstLine="540"/>
        <w:jc w:val="both"/>
        <w:rPr>
          <w:rFonts w:ascii="Times New Roman" w:hAnsi="Times New Roman"/>
          <w:sz w:val="24"/>
          <w:szCs w:val="24"/>
        </w:rPr>
      </w:pP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right"/>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b/>
          <w:sz w:val="24"/>
          <w:szCs w:val="24"/>
        </w:rPr>
      </w:pPr>
      <w:r w:rsidRPr="000876E9">
        <w:rPr>
          <w:rFonts w:ascii="Times New Roman" w:hAnsi="Times New Roman"/>
          <w:b/>
          <w:sz w:val="24"/>
          <w:szCs w:val="24"/>
        </w:rPr>
        <w:t xml:space="preserve">                                                                                        </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192044" w:rsidRDefault="00764D2C" w:rsidP="00531CE0">
      <w:pPr>
        <w:spacing w:after="0" w:line="240" w:lineRule="auto"/>
        <w:ind w:left="2340"/>
        <w:jc w:val="right"/>
        <w:rPr>
          <w:rFonts w:ascii="Times New Roman" w:hAnsi="Times New Roman"/>
        </w:rPr>
      </w:pPr>
      <w:r>
        <w:rPr>
          <w:rFonts w:ascii="Times New Roman" w:hAnsi="Times New Roman"/>
        </w:rPr>
        <w:t>Приложение № 6</w:t>
      </w:r>
    </w:p>
    <w:p w:rsidR="00764D2C" w:rsidRPr="00192044" w:rsidRDefault="00764D2C" w:rsidP="00531CE0">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center"/>
        <w:rPr>
          <w:rFonts w:ascii="Times New Roman" w:hAnsi="Times New Roman"/>
          <w:sz w:val="24"/>
          <w:szCs w:val="24"/>
        </w:rPr>
      </w:pPr>
      <w:r w:rsidRPr="000876E9">
        <w:rPr>
          <w:rFonts w:ascii="Times New Roman" w:hAnsi="Times New Roman"/>
          <w:sz w:val="24"/>
          <w:szCs w:val="24"/>
        </w:rPr>
        <w:t>Уведомление</w:t>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о включении ребенка в список очередности на получение места в образовательном учреждении, реализующем основную общеобразовательную программу дошкольного образования</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531CE0">
      <w:pPr>
        <w:spacing w:line="240" w:lineRule="auto"/>
        <w:ind w:firstLine="540"/>
        <w:rPr>
          <w:rFonts w:ascii="Times New Roman" w:hAnsi="Times New Roman"/>
          <w:sz w:val="24"/>
          <w:szCs w:val="24"/>
        </w:rPr>
      </w:pPr>
      <w:r w:rsidRPr="000876E9">
        <w:rPr>
          <w:rFonts w:ascii="Times New Roman" w:hAnsi="Times New Roman"/>
          <w:sz w:val="24"/>
          <w:szCs w:val="24"/>
        </w:rPr>
        <w:t>Настоящее уведомление выдано ____________________________________________________________</w:t>
      </w:r>
      <w:r>
        <w:rPr>
          <w:rFonts w:ascii="Times New Roman" w:hAnsi="Times New Roman"/>
          <w:sz w:val="24"/>
          <w:szCs w:val="24"/>
        </w:rPr>
        <w:t>________________</w:t>
      </w:r>
    </w:p>
    <w:p w:rsidR="00764D2C" w:rsidRPr="000876E9" w:rsidRDefault="00764D2C" w:rsidP="00531CE0">
      <w:pPr>
        <w:spacing w:line="240" w:lineRule="auto"/>
        <w:ind w:firstLine="540"/>
        <w:jc w:val="center"/>
        <w:rPr>
          <w:rFonts w:ascii="Times New Roman" w:hAnsi="Times New Roman"/>
          <w:sz w:val="24"/>
          <w:szCs w:val="24"/>
        </w:rPr>
      </w:pPr>
      <w:r w:rsidRPr="000876E9">
        <w:rPr>
          <w:rFonts w:ascii="Times New Roman" w:hAnsi="Times New Roman"/>
          <w:sz w:val="24"/>
          <w:szCs w:val="24"/>
        </w:rPr>
        <w:t>(Ф.И.О. родителя)</w:t>
      </w:r>
    </w:p>
    <w:p w:rsidR="00764D2C" w:rsidRPr="000876E9" w:rsidRDefault="00764D2C" w:rsidP="00531CE0">
      <w:pPr>
        <w:spacing w:line="240" w:lineRule="auto"/>
        <w:ind w:firstLine="540"/>
        <w:rPr>
          <w:rFonts w:ascii="Times New Roman" w:hAnsi="Times New Roman"/>
          <w:sz w:val="24"/>
          <w:szCs w:val="24"/>
        </w:rPr>
      </w:pPr>
      <w:r w:rsidRPr="000876E9">
        <w:rPr>
          <w:rFonts w:ascii="Times New Roman" w:hAnsi="Times New Roman"/>
          <w:sz w:val="24"/>
          <w:szCs w:val="24"/>
        </w:rPr>
        <w:t>в том, что ___________________________________________________________________________</w:t>
      </w:r>
    </w:p>
    <w:p w:rsidR="00764D2C" w:rsidRPr="000876E9" w:rsidRDefault="00764D2C" w:rsidP="00531CE0">
      <w:pPr>
        <w:spacing w:line="240" w:lineRule="auto"/>
        <w:ind w:firstLine="540"/>
        <w:jc w:val="center"/>
        <w:rPr>
          <w:rFonts w:ascii="Times New Roman" w:hAnsi="Times New Roman"/>
          <w:sz w:val="24"/>
          <w:szCs w:val="24"/>
        </w:rPr>
      </w:pPr>
      <w:r w:rsidRPr="000876E9">
        <w:rPr>
          <w:rFonts w:ascii="Times New Roman" w:hAnsi="Times New Roman"/>
          <w:sz w:val="24"/>
          <w:szCs w:val="24"/>
        </w:rPr>
        <w:t>(Ф.И.О. ребенка, дата рождения)</w:t>
      </w:r>
    </w:p>
    <w:p w:rsidR="00764D2C" w:rsidRPr="000876E9" w:rsidRDefault="00764D2C" w:rsidP="00531CE0">
      <w:pPr>
        <w:spacing w:line="240" w:lineRule="auto"/>
        <w:ind w:firstLine="540"/>
        <w:rPr>
          <w:rFonts w:ascii="Times New Roman" w:hAnsi="Times New Roman"/>
          <w:sz w:val="24"/>
          <w:szCs w:val="24"/>
        </w:rPr>
      </w:pPr>
    </w:p>
    <w:p w:rsidR="00764D2C" w:rsidRPr="000876E9" w:rsidRDefault="00764D2C" w:rsidP="00531CE0">
      <w:pPr>
        <w:spacing w:line="240" w:lineRule="auto"/>
        <w:ind w:firstLine="540"/>
        <w:rPr>
          <w:rFonts w:ascii="Times New Roman" w:hAnsi="Times New Roman"/>
          <w:sz w:val="24"/>
          <w:szCs w:val="24"/>
        </w:rPr>
      </w:pPr>
      <w:r w:rsidRPr="000876E9">
        <w:rPr>
          <w:rFonts w:ascii="Times New Roman" w:hAnsi="Times New Roman"/>
          <w:sz w:val="24"/>
          <w:szCs w:val="24"/>
        </w:rPr>
        <w:t>включен (а) «____» ________ 20____года в список очередности МДОУ № _____под № ______________</w:t>
      </w:r>
    </w:p>
    <w:p w:rsidR="00764D2C" w:rsidRPr="000876E9" w:rsidRDefault="00764D2C" w:rsidP="00531CE0">
      <w:pPr>
        <w:spacing w:line="240" w:lineRule="auto"/>
        <w:ind w:firstLine="540"/>
        <w:rPr>
          <w:rFonts w:ascii="Times New Roman" w:hAnsi="Times New Roman"/>
          <w:sz w:val="24"/>
          <w:szCs w:val="24"/>
        </w:rPr>
      </w:pPr>
      <w:r w:rsidRPr="000876E9">
        <w:rPr>
          <w:rFonts w:ascii="Times New Roman" w:hAnsi="Times New Roman"/>
          <w:sz w:val="24"/>
          <w:szCs w:val="24"/>
        </w:rPr>
        <w:t>(регистрационный номер)</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Для окончательного решения вопроса о зачислении ребёнка в детский сад необходимо обратиться в МДОУ № _____ с «15» мая 20______г. по «31»мая 20_______г.</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_______________20_______ года ___________________________</w:t>
      </w: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Дата Подпись ответственного лица</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both"/>
        <w:rPr>
          <w:rFonts w:ascii="Times New Roman" w:hAnsi="Times New Roman"/>
          <w:sz w:val="24"/>
          <w:szCs w:val="24"/>
        </w:rPr>
      </w:pPr>
    </w:p>
    <w:p w:rsidR="00764D2C" w:rsidRPr="00192044" w:rsidRDefault="00764D2C" w:rsidP="00531CE0">
      <w:pPr>
        <w:spacing w:after="0" w:line="240" w:lineRule="auto"/>
        <w:ind w:left="2340"/>
        <w:jc w:val="right"/>
        <w:rPr>
          <w:rFonts w:ascii="Times New Roman" w:hAnsi="Times New Roman"/>
        </w:rPr>
      </w:pPr>
      <w:r>
        <w:rPr>
          <w:rFonts w:ascii="Times New Roman" w:hAnsi="Times New Roman"/>
        </w:rPr>
        <w:t>Приложение № 7</w:t>
      </w:r>
    </w:p>
    <w:p w:rsidR="00764D2C" w:rsidRPr="00192044" w:rsidRDefault="00764D2C" w:rsidP="00531CE0">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after="0" w:line="240" w:lineRule="auto"/>
        <w:ind w:firstLine="540"/>
        <w:jc w:val="center"/>
        <w:rPr>
          <w:rFonts w:ascii="Times New Roman" w:hAnsi="Times New Roman"/>
          <w:sz w:val="24"/>
          <w:szCs w:val="24"/>
        </w:rPr>
      </w:pPr>
      <w:r w:rsidRPr="000876E9">
        <w:rPr>
          <w:rFonts w:ascii="Times New Roman" w:hAnsi="Times New Roman"/>
          <w:sz w:val="24"/>
          <w:szCs w:val="24"/>
        </w:rPr>
        <w:t>КНИГА</w:t>
      </w:r>
    </w:p>
    <w:p w:rsidR="00764D2C" w:rsidRPr="000876E9" w:rsidRDefault="00764D2C" w:rsidP="00192044">
      <w:pPr>
        <w:spacing w:after="0" w:line="240" w:lineRule="auto"/>
        <w:ind w:firstLine="540"/>
        <w:jc w:val="center"/>
        <w:rPr>
          <w:rFonts w:ascii="Times New Roman" w:hAnsi="Times New Roman"/>
          <w:sz w:val="24"/>
          <w:szCs w:val="24"/>
        </w:rPr>
      </w:pPr>
      <w:r w:rsidRPr="000876E9">
        <w:rPr>
          <w:rFonts w:ascii="Times New Roman" w:hAnsi="Times New Roman"/>
          <w:sz w:val="24"/>
          <w:szCs w:val="24"/>
        </w:rPr>
        <w:t>учета движения воспитанников в образовательном учреждении</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 п/п</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Ф.И.О. ребенка</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Дата рождения ребенка</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Домашний адрес и телефон</w:t>
      </w:r>
      <w:r w:rsidRPr="000876E9">
        <w:rPr>
          <w:rFonts w:ascii="Times New Roman" w:hAnsi="Times New Roman"/>
          <w:sz w:val="24"/>
          <w:szCs w:val="24"/>
        </w:rPr>
        <w:tab/>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Ф.И.О., место работы и должность родителей (законных представителей)</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Дата зачисления в ДОУ и откуда</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Дата выбытия и куда                                                         </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pacing w:after="0" w:line="240" w:lineRule="auto"/>
        <w:ind w:firstLine="540"/>
        <w:jc w:val="both"/>
        <w:rPr>
          <w:rFonts w:ascii="Times New Roman" w:hAnsi="Times New Roman"/>
          <w:sz w:val="24"/>
          <w:szCs w:val="24"/>
        </w:rPr>
      </w:pPr>
      <w:r w:rsidRPr="000876E9">
        <w:rPr>
          <w:rFonts w:ascii="Times New Roman" w:hAnsi="Times New Roman"/>
          <w:sz w:val="24"/>
          <w:szCs w:val="24"/>
        </w:rPr>
        <w:t xml:space="preserve">                                                                                               </w:t>
      </w:r>
    </w:p>
    <w:p w:rsidR="00764D2C" w:rsidRPr="000876E9" w:rsidRDefault="00764D2C" w:rsidP="00192044">
      <w:pPr>
        <w:shd w:val="clear" w:color="auto" w:fill="FFFFFF"/>
        <w:spacing w:before="1087" w:after="0" w:line="240" w:lineRule="auto"/>
        <w:ind w:left="137" w:firstLine="540"/>
        <w:jc w:val="both"/>
        <w:rPr>
          <w:rFonts w:ascii="Times New Roman" w:hAnsi="Times New Roman"/>
          <w:sz w:val="24"/>
          <w:szCs w:val="24"/>
        </w:rPr>
      </w:pPr>
      <w:r w:rsidRPr="000876E9">
        <w:rPr>
          <w:rFonts w:ascii="Times New Roman" w:hAnsi="Times New Roman"/>
          <w:spacing w:val="-3"/>
          <w:sz w:val="24"/>
          <w:szCs w:val="24"/>
        </w:rPr>
        <w:t>Образец</w:t>
      </w:r>
    </w:p>
    <w:p w:rsidR="00764D2C" w:rsidRPr="000876E9" w:rsidRDefault="00764D2C" w:rsidP="00D12B62">
      <w:pPr>
        <w:shd w:val="clear" w:color="auto" w:fill="FFFFFF"/>
        <w:spacing w:after="0" w:line="240" w:lineRule="auto"/>
        <w:ind w:left="1030" w:right="805" w:firstLine="540"/>
        <w:jc w:val="center"/>
        <w:rPr>
          <w:rFonts w:ascii="Times New Roman" w:hAnsi="Times New Roman"/>
          <w:spacing w:val="-3"/>
          <w:sz w:val="24"/>
          <w:szCs w:val="24"/>
        </w:rPr>
      </w:pPr>
      <w:r w:rsidRPr="000876E9">
        <w:rPr>
          <w:rFonts w:ascii="Times New Roman" w:hAnsi="Times New Roman"/>
          <w:spacing w:val="-3"/>
          <w:sz w:val="24"/>
          <w:szCs w:val="24"/>
        </w:rPr>
        <w:t>КНИГА</w:t>
      </w:r>
    </w:p>
    <w:p w:rsidR="00764D2C" w:rsidRPr="000876E9" w:rsidRDefault="00764D2C" w:rsidP="00D12B62">
      <w:pPr>
        <w:shd w:val="clear" w:color="auto" w:fill="FFFFFF"/>
        <w:spacing w:after="0" w:line="240" w:lineRule="auto"/>
        <w:ind w:right="805" w:firstLine="540"/>
        <w:jc w:val="center"/>
        <w:rPr>
          <w:rFonts w:ascii="Times New Roman" w:hAnsi="Times New Roman"/>
          <w:spacing w:val="4"/>
          <w:sz w:val="24"/>
          <w:szCs w:val="24"/>
        </w:rPr>
      </w:pPr>
      <w:r w:rsidRPr="000876E9">
        <w:rPr>
          <w:rFonts w:ascii="Times New Roman" w:hAnsi="Times New Roman"/>
          <w:spacing w:val="4"/>
          <w:sz w:val="24"/>
          <w:szCs w:val="24"/>
        </w:rPr>
        <w:t>учета движения воспитанников  образовательного учреждения</w:t>
      </w:r>
    </w:p>
    <w:p w:rsidR="00764D2C" w:rsidRPr="000876E9" w:rsidRDefault="00764D2C" w:rsidP="00192044">
      <w:pPr>
        <w:shd w:val="clear" w:color="auto" w:fill="FFFFFF"/>
        <w:spacing w:after="0" w:line="240" w:lineRule="auto"/>
        <w:ind w:right="805" w:firstLine="540"/>
        <w:jc w:val="both"/>
        <w:rPr>
          <w:rFonts w:ascii="Times New Roman" w:hAnsi="Times New Roman"/>
          <w:spacing w:val="-3"/>
          <w:sz w:val="24"/>
          <w:szCs w:val="24"/>
        </w:rPr>
      </w:pPr>
    </w:p>
    <w:p w:rsidR="00764D2C" w:rsidRPr="000876E9" w:rsidRDefault="00764D2C" w:rsidP="00192044">
      <w:pPr>
        <w:spacing w:after="0" w:line="240" w:lineRule="auto"/>
        <w:ind w:firstLine="540"/>
        <w:jc w:val="both"/>
        <w:rPr>
          <w:rFonts w:ascii="Times New Roman" w:hAnsi="Times New Roman"/>
          <w:sz w:val="24"/>
          <w:szCs w:val="24"/>
        </w:rPr>
      </w:pPr>
    </w:p>
    <w:tbl>
      <w:tblPr>
        <w:tblW w:w="0" w:type="auto"/>
        <w:tblInd w:w="40" w:type="dxa"/>
        <w:tblLayout w:type="fixed"/>
        <w:tblCellMar>
          <w:left w:w="40" w:type="dxa"/>
          <w:right w:w="40" w:type="dxa"/>
        </w:tblCellMar>
        <w:tblLook w:val="00A0"/>
      </w:tblPr>
      <w:tblGrid>
        <w:gridCol w:w="1188"/>
        <w:gridCol w:w="1289"/>
        <w:gridCol w:w="1332"/>
        <w:gridCol w:w="1332"/>
        <w:gridCol w:w="1800"/>
        <w:gridCol w:w="1361"/>
        <w:gridCol w:w="1310"/>
      </w:tblGrid>
      <w:tr w:rsidR="00764D2C" w:rsidRPr="000876E9" w:rsidTr="00257689">
        <w:trPr>
          <w:trHeight w:hRule="exact" w:val="310"/>
        </w:trPr>
        <w:tc>
          <w:tcPr>
            <w:tcW w:w="1188"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left="22" w:hanging="22"/>
              <w:jc w:val="both"/>
              <w:rPr>
                <w:rFonts w:ascii="Times New Roman" w:hAnsi="Times New Roman"/>
                <w:sz w:val="24"/>
                <w:szCs w:val="24"/>
              </w:rPr>
            </w:pPr>
            <w:r w:rsidRPr="000876E9">
              <w:rPr>
                <w:rFonts w:ascii="Times New Roman" w:hAnsi="Times New Roman"/>
                <w:spacing w:val="17"/>
                <w:sz w:val="24"/>
                <w:szCs w:val="24"/>
              </w:rPr>
              <w:t>№п/п</w:t>
            </w:r>
          </w:p>
        </w:tc>
        <w:tc>
          <w:tcPr>
            <w:tcW w:w="1289"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6"/>
                <w:sz w:val="24"/>
                <w:szCs w:val="24"/>
              </w:rPr>
              <w:t>Ф.И.О.</w:t>
            </w:r>
          </w:p>
        </w:tc>
        <w:tc>
          <w:tcPr>
            <w:tcW w:w="1332"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6"/>
                <w:sz w:val="24"/>
                <w:szCs w:val="24"/>
              </w:rPr>
              <w:t>Дата</w:t>
            </w:r>
          </w:p>
        </w:tc>
        <w:tc>
          <w:tcPr>
            <w:tcW w:w="1332"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1"/>
                <w:sz w:val="24"/>
                <w:szCs w:val="24"/>
              </w:rPr>
              <w:t>Домашний</w:t>
            </w:r>
          </w:p>
        </w:tc>
        <w:tc>
          <w:tcPr>
            <w:tcW w:w="180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3"/>
                <w:sz w:val="24"/>
                <w:szCs w:val="24"/>
              </w:rPr>
              <w:t>Ф.И.О., место</w:t>
            </w:r>
          </w:p>
        </w:tc>
        <w:tc>
          <w:tcPr>
            <w:tcW w:w="1361"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6"/>
                <w:sz w:val="24"/>
                <w:szCs w:val="24"/>
              </w:rPr>
              <w:t>Дата</w:t>
            </w:r>
          </w:p>
        </w:tc>
        <w:tc>
          <w:tcPr>
            <w:tcW w:w="131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8"/>
                <w:sz w:val="24"/>
                <w:szCs w:val="24"/>
              </w:rPr>
              <w:t>Дата</w:t>
            </w:r>
          </w:p>
        </w:tc>
      </w:tr>
      <w:tr w:rsidR="00764D2C" w:rsidRPr="000876E9" w:rsidTr="00257689">
        <w:trPr>
          <w:trHeight w:hRule="exact" w:val="266"/>
        </w:trPr>
        <w:tc>
          <w:tcPr>
            <w:tcW w:w="1188"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289"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8"/>
                <w:sz w:val="24"/>
                <w:szCs w:val="24"/>
              </w:rPr>
              <w:t>ребенка</w:t>
            </w: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left="7" w:hanging="22"/>
              <w:jc w:val="both"/>
              <w:rPr>
                <w:rFonts w:ascii="Times New Roman" w:hAnsi="Times New Roman"/>
                <w:sz w:val="24"/>
                <w:szCs w:val="24"/>
              </w:rPr>
            </w:pPr>
            <w:r w:rsidRPr="000876E9">
              <w:rPr>
                <w:rFonts w:ascii="Times New Roman" w:hAnsi="Times New Roman"/>
                <w:sz w:val="24"/>
                <w:szCs w:val="24"/>
              </w:rPr>
              <w:t>рождения</w:t>
            </w: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5"/>
                <w:sz w:val="24"/>
                <w:szCs w:val="24"/>
              </w:rPr>
              <w:t>адрес и</w:t>
            </w:r>
          </w:p>
        </w:tc>
        <w:tc>
          <w:tcPr>
            <w:tcW w:w="180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left="7" w:hanging="22"/>
              <w:jc w:val="both"/>
              <w:rPr>
                <w:rFonts w:ascii="Times New Roman" w:hAnsi="Times New Roman"/>
                <w:sz w:val="24"/>
                <w:szCs w:val="24"/>
              </w:rPr>
            </w:pPr>
            <w:r w:rsidRPr="000876E9">
              <w:rPr>
                <w:rFonts w:ascii="Times New Roman" w:hAnsi="Times New Roman"/>
                <w:spacing w:val="-5"/>
                <w:sz w:val="24"/>
                <w:szCs w:val="24"/>
              </w:rPr>
              <w:t>работы и</w:t>
            </w:r>
          </w:p>
        </w:tc>
        <w:tc>
          <w:tcPr>
            <w:tcW w:w="1361"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4"/>
                <w:sz w:val="24"/>
                <w:szCs w:val="24"/>
              </w:rPr>
              <w:t>зачисления</w:t>
            </w:r>
          </w:p>
        </w:tc>
        <w:tc>
          <w:tcPr>
            <w:tcW w:w="131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5"/>
                <w:sz w:val="24"/>
                <w:szCs w:val="24"/>
              </w:rPr>
              <w:t>выбытия и</w:t>
            </w:r>
          </w:p>
        </w:tc>
      </w:tr>
      <w:tr w:rsidR="00764D2C" w:rsidRPr="000876E9" w:rsidTr="00257689">
        <w:trPr>
          <w:trHeight w:hRule="exact" w:val="295"/>
        </w:trPr>
        <w:tc>
          <w:tcPr>
            <w:tcW w:w="1188"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289"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9"/>
                <w:sz w:val="24"/>
                <w:szCs w:val="24"/>
              </w:rPr>
              <w:t>телефон</w:t>
            </w:r>
          </w:p>
        </w:tc>
        <w:tc>
          <w:tcPr>
            <w:tcW w:w="180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1"/>
                <w:sz w:val="24"/>
                <w:szCs w:val="24"/>
              </w:rPr>
              <w:t>должность</w:t>
            </w:r>
          </w:p>
        </w:tc>
        <w:tc>
          <w:tcPr>
            <w:tcW w:w="1361"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left="7" w:hanging="22"/>
              <w:jc w:val="both"/>
              <w:rPr>
                <w:rFonts w:ascii="Times New Roman" w:hAnsi="Times New Roman"/>
                <w:sz w:val="24"/>
                <w:szCs w:val="24"/>
              </w:rPr>
            </w:pPr>
            <w:r w:rsidRPr="000876E9">
              <w:rPr>
                <w:rFonts w:ascii="Times New Roman" w:hAnsi="Times New Roman"/>
                <w:spacing w:val="-8"/>
                <w:sz w:val="24"/>
                <w:szCs w:val="24"/>
              </w:rPr>
              <w:t>в ДОУ и</w:t>
            </w:r>
          </w:p>
        </w:tc>
        <w:tc>
          <w:tcPr>
            <w:tcW w:w="131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6"/>
                <w:sz w:val="24"/>
                <w:szCs w:val="24"/>
              </w:rPr>
              <w:t>куда</w:t>
            </w:r>
          </w:p>
        </w:tc>
      </w:tr>
      <w:tr w:rsidR="00764D2C" w:rsidRPr="000876E9" w:rsidTr="00257689">
        <w:trPr>
          <w:trHeight w:hRule="exact" w:val="266"/>
        </w:trPr>
        <w:tc>
          <w:tcPr>
            <w:tcW w:w="1188"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289"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80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left="7" w:hanging="22"/>
              <w:jc w:val="both"/>
              <w:rPr>
                <w:rFonts w:ascii="Times New Roman" w:hAnsi="Times New Roman"/>
                <w:sz w:val="24"/>
                <w:szCs w:val="24"/>
              </w:rPr>
            </w:pPr>
            <w:r w:rsidRPr="000876E9">
              <w:rPr>
                <w:rFonts w:ascii="Times New Roman" w:hAnsi="Times New Roman"/>
                <w:spacing w:val="-3"/>
                <w:sz w:val="24"/>
                <w:szCs w:val="24"/>
              </w:rPr>
              <w:t>родителей</w:t>
            </w:r>
          </w:p>
        </w:tc>
        <w:tc>
          <w:tcPr>
            <w:tcW w:w="1361"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pacing w:val="-3"/>
                <w:sz w:val="24"/>
                <w:szCs w:val="24"/>
              </w:rPr>
              <w:t>откуда</w:t>
            </w:r>
          </w:p>
        </w:tc>
        <w:tc>
          <w:tcPr>
            <w:tcW w:w="131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r>
      <w:tr w:rsidR="00764D2C" w:rsidRPr="000876E9" w:rsidTr="00257689">
        <w:trPr>
          <w:trHeight w:hRule="exact" w:val="245"/>
        </w:trPr>
        <w:tc>
          <w:tcPr>
            <w:tcW w:w="1188"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289"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80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r w:rsidRPr="000876E9">
              <w:rPr>
                <w:rFonts w:ascii="Times New Roman" w:hAnsi="Times New Roman"/>
                <w:sz w:val="24"/>
                <w:szCs w:val="24"/>
              </w:rPr>
              <w:t>(законных</w:t>
            </w:r>
          </w:p>
        </w:tc>
        <w:tc>
          <w:tcPr>
            <w:tcW w:w="1361"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10" w:type="dxa"/>
            <w:tcBorders>
              <w:top w:val="nil"/>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r>
      <w:tr w:rsidR="00764D2C" w:rsidRPr="000876E9" w:rsidTr="00257689">
        <w:trPr>
          <w:trHeight w:hRule="exact" w:val="799"/>
        </w:trPr>
        <w:tc>
          <w:tcPr>
            <w:tcW w:w="1188"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289"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32"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800"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left="7" w:hanging="22"/>
              <w:jc w:val="both"/>
              <w:rPr>
                <w:rFonts w:ascii="Times New Roman" w:hAnsi="Times New Roman"/>
                <w:sz w:val="24"/>
                <w:szCs w:val="24"/>
              </w:rPr>
            </w:pPr>
            <w:r w:rsidRPr="000876E9">
              <w:rPr>
                <w:rFonts w:ascii="Times New Roman" w:hAnsi="Times New Roman"/>
                <w:spacing w:val="-3"/>
                <w:sz w:val="24"/>
                <w:szCs w:val="24"/>
              </w:rPr>
              <w:t>представителей)</w:t>
            </w:r>
          </w:p>
        </w:tc>
        <w:tc>
          <w:tcPr>
            <w:tcW w:w="1361"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c>
          <w:tcPr>
            <w:tcW w:w="1310"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531CE0">
            <w:pPr>
              <w:shd w:val="clear" w:color="auto" w:fill="FFFFFF"/>
              <w:spacing w:after="0" w:line="240" w:lineRule="auto"/>
              <w:ind w:hanging="22"/>
              <w:jc w:val="both"/>
              <w:rPr>
                <w:rFonts w:ascii="Times New Roman" w:hAnsi="Times New Roman"/>
                <w:sz w:val="24"/>
                <w:szCs w:val="24"/>
              </w:rPr>
            </w:pPr>
          </w:p>
        </w:tc>
      </w:tr>
      <w:tr w:rsidR="00764D2C" w:rsidRPr="000876E9" w:rsidTr="00257689">
        <w:trPr>
          <w:trHeight w:hRule="exact" w:val="302"/>
        </w:trPr>
        <w:tc>
          <w:tcPr>
            <w:tcW w:w="1188"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289"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332"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c>
          <w:tcPr>
            <w:tcW w:w="131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after="0" w:line="240" w:lineRule="auto"/>
              <w:ind w:firstLine="540"/>
              <w:jc w:val="both"/>
              <w:rPr>
                <w:rFonts w:ascii="Times New Roman" w:hAnsi="Times New Roman"/>
                <w:sz w:val="24"/>
                <w:szCs w:val="24"/>
              </w:rPr>
            </w:pPr>
          </w:p>
        </w:tc>
      </w:tr>
    </w:tbl>
    <w:p w:rsidR="00764D2C" w:rsidRPr="000876E9" w:rsidRDefault="00764D2C" w:rsidP="00192044">
      <w:pPr>
        <w:spacing w:after="0" w:line="240" w:lineRule="auto"/>
        <w:ind w:firstLine="540"/>
        <w:jc w:val="both"/>
        <w:rPr>
          <w:rFonts w:ascii="Times New Roman" w:hAnsi="Times New Roman"/>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r w:rsidRPr="000876E9">
        <w:rPr>
          <w:rFonts w:ascii="Times New Roman" w:hAnsi="Times New Roman"/>
          <w:spacing w:val="2"/>
          <w:sz w:val="24"/>
          <w:szCs w:val="24"/>
        </w:rPr>
        <w:t xml:space="preserve">                                                                                         </w:t>
      </w: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0876E9"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192044" w:rsidRDefault="00764D2C" w:rsidP="00531CE0">
      <w:pPr>
        <w:spacing w:after="0" w:line="240" w:lineRule="auto"/>
        <w:ind w:left="2340"/>
        <w:jc w:val="right"/>
        <w:rPr>
          <w:rFonts w:ascii="Times New Roman" w:hAnsi="Times New Roman"/>
        </w:rPr>
      </w:pPr>
      <w:r>
        <w:rPr>
          <w:rFonts w:ascii="Times New Roman" w:hAnsi="Times New Roman"/>
        </w:rPr>
        <w:t>Приложение № 8</w:t>
      </w:r>
    </w:p>
    <w:p w:rsidR="00764D2C" w:rsidRPr="00192044" w:rsidRDefault="00764D2C" w:rsidP="00531CE0">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jc w:val="center"/>
        <w:rPr>
          <w:rFonts w:ascii="Times New Roman" w:hAnsi="Times New Roman"/>
          <w:sz w:val="24"/>
          <w:szCs w:val="24"/>
        </w:rPr>
      </w:pPr>
      <w:r w:rsidRPr="000876E9">
        <w:rPr>
          <w:rFonts w:ascii="Times New Roman" w:hAnsi="Times New Roman"/>
          <w:spacing w:val="5"/>
          <w:sz w:val="24"/>
          <w:szCs w:val="24"/>
        </w:rPr>
        <w:t>Журнал учета будущих воспитанников (очередность) образовательного учреждения.</w:t>
      </w:r>
    </w:p>
    <w:p w:rsidR="00764D2C" w:rsidRPr="000876E9" w:rsidRDefault="00764D2C" w:rsidP="00192044">
      <w:pPr>
        <w:spacing w:after="295" w:line="240" w:lineRule="auto"/>
        <w:ind w:firstLine="540"/>
        <w:jc w:val="both"/>
        <w:rPr>
          <w:rFonts w:ascii="Times New Roman" w:hAnsi="Times New Roman"/>
          <w:sz w:val="24"/>
          <w:szCs w:val="24"/>
        </w:rPr>
      </w:pPr>
    </w:p>
    <w:tbl>
      <w:tblPr>
        <w:tblW w:w="0" w:type="auto"/>
        <w:tblInd w:w="-386" w:type="dxa"/>
        <w:tblLayout w:type="fixed"/>
        <w:tblCellMar>
          <w:left w:w="40" w:type="dxa"/>
          <w:right w:w="40" w:type="dxa"/>
        </w:tblCellMar>
        <w:tblLook w:val="00A0"/>
      </w:tblPr>
      <w:tblGrid>
        <w:gridCol w:w="923"/>
        <w:gridCol w:w="1130"/>
        <w:gridCol w:w="972"/>
        <w:gridCol w:w="1130"/>
        <w:gridCol w:w="1649"/>
        <w:gridCol w:w="1670"/>
        <w:gridCol w:w="1246"/>
        <w:gridCol w:w="1310"/>
      </w:tblGrid>
      <w:tr w:rsidR="00764D2C" w:rsidRPr="000876E9" w:rsidTr="00257689">
        <w:trPr>
          <w:trHeight w:val="1634"/>
        </w:trPr>
        <w:tc>
          <w:tcPr>
            <w:tcW w:w="923"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widowControl w:val="0"/>
              <w:shd w:val="clear" w:color="auto" w:fill="FFFFFF"/>
              <w:autoSpaceDE w:val="0"/>
              <w:autoSpaceDN w:val="0"/>
              <w:adjustRightInd w:val="0"/>
              <w:spacing w:line="240" w:lineRule="auto"/>
              <w:ind w:left="14" w:hanging="14"/>
              <w:jc w:val="both"/>
              <w:rPr>
                <w:rFonts w:ascii="Times New Roman" w:hAnsi="Times New Roman"/>
                <w:sz w:val="24"/>
                <w:szCs w:val="24"/>
              </w:rPr>
            </w:pPr>
            <w:r w:rsidRPr="000876E9">
              <w:rPr>
                <w:rFonts w:ascii="Times New Roman" w:hAnsi="Times New Roman"/>
                <w:sz w:val="24"/>
                <w:szCs w:val="24"/>
              </w:rPr>
              <w:t>№п/п</w:t>
            </w:r>
          </w:p>
        </w:tc>
        <w:tc>
          <w:tcPr>
            <w:tcW w:w="113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6"/>
                <w:sz w:val="24"/>
                <w:szCs w:val="24"/>
              </w:rPr>
              <w:t>Дата</w:t>
            </w:r>
          </w:p>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5"/>
                <w:sz w:val="24"/>
                <w:szCs w:val="24"/>
              </w:rPr>
              <w:t>подачи</w:t>
            </w:r>
          </w:p>
          <w:p w:rsidR="00764D2C" w:rsidRPr="000876E9" w:rsidRDefault="00764D2C" w:rsidP="00531CE0">
            <w:pPr>
              <w:widowControl w:val="0"/>
              <w:shd w:val="clear" w:color="auto" w:fill="FFFFFF"/>
              <w:autoSpaceDE w:val="0"/>
              <w:autoSpaceDN w:val="0"/>
              <w:adjustRightInd w:val="0"/>
              <w:spacing w:line="240" w:lineRule="auto"/>
              <w:ind w:hanging="14"/>
              <w:jc w:val="both"/>
              <w:rPr>
                <w:rFonts w:ascii="Times New Roman" w:hAnsi="Times New Roman"/>
                <w:sz w:val="24"/>
                <w:szCs w:val="24"/>
              </w:rPr>
            </w:pPr>
            <w:r w:rsidRPr="000876E9">
              <w:rPr>
                <w:rFonts w:ascii="Times New Roman" w:hAnsi="Times New Roman"/>
                <w:spacing w:val="-5"/>
                <w:sz w:val="24"/>
                <w:szCs w:val="24"/>
              </w:rPr>
              <w:t>заявлен</w:t>
            </w:r>
            <w:r w:rsidRPr="000876E9">
              <w:rPr>
                <w:rFonts w:ascii="Times New Roman" w:hAnsi="Times New Roman"/>
                <w:sz w:val="24"/>
                <w:szCs w:val="24"/>
              </w:rPr>
              <w:t>ия</w:t>
            </w:r>
          </w:p>
        </w:tc>
        <w:tc>
          <w:tcPr>
            <w:tcW w:w="972"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4"/>
                <w:sz w:val="24"/>
                <w:szCs w:val="24"/>
              </w:rPr>
              <w:t>Ф.И.О.</w:t>
            </w:r>
          </w:p>
          <w:p w:rsidR="00764D2C" w:rsidRPr="000876E9" w:rsidRDefault="00764D2C" w:rsidP="00531CE0">
            <w:pPr>
              <w:widowControl w:val="0"/>
              <w:shd w:val="clear" w:color="auto" w:fill="FFFFFF"/>
              <w:autoSpaceDE w:val="0"/>
              <w:autoSpaceDN w:val="0"/>
              <w:adjustRightInd w:val="0"/>
              <w:spacing w:line="240" w:lineRule="auto"/>
              <w:ind w:hanging="14"/>
              <w:jc w:val="both"/>
              <w:rPr>
                <w:rFonts w:ascii="Times New Roman" w:hAnsi="Times New Roman"/>
                <w:sz w:val="24"/>
                <w:szCs w:val="24"/>
              </w:rPr>
            </w:pPr>
            <w:r w:rsidRPr="000876E9">
              <w:rPr>
                <w:rFonts w:ascii="Times New Roman" w:hAnsi="Times New Roman"/>
                <w:spacing w:val="-4"/>
                <w:sz w:val="24"/>
                <w:szCs w:val="24"/>
              </w:rPr>
              <w:t>ребен</w:t>
            </w:r>
            <w:r w:rsidRPr="000876E9">
              <w:rPr>
                <w:rFonts w:ascii="Times New Roman" w:hAnsi="Times New Roman"/>
                <w:sz w:val="24"/>
                <w:szCs w:val="24"/>
              </w:rPr>
              <w:t>ка</w:t>
            </w:r>
          </w:p>
        </w:tc>
        <w:tc>
          <w:tcPr>
            <w:tcW w:w="113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2"/>
                <w:sz w:val="24"/>
                <w:szCs w:val="24"/>
              </w:rPr>
              <w:t>Число,</w:t>
            </w:r>
          </w:p>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5"/>
                <w:sz w:val="24"/>
                <w:szCs w:val="24"/>
              </w:rPr>
              <w:t>месяц.</w:t>
            </w:r>
          </w:p>
          <w:p w:rsidR="00764D2C" w:rsidRPr="000876E9" w:rsidRDefault="00764D2C" w:rsidP="00531CE0">
            <w:pPr>
              <w:shd w:val="clear" w:color="auto" w:fill="FFFFFF"/>
              <w:spacing w:line="240" w:lineRule="auto"/>
              <w:ind w:left="7" w:hanging="14"/>
              <w:jc w:val="both"/>
              <w:rPr>
                <w:rFonts w:ascii="Times New Roman" w:hAnsi="Times New Roman"/>
                <w:sz w:val="24"/>
                <w:szCs w:val="24"/>
              </w:rPr>
            </w:pPr>
            <w:r w:rsidRPr="000876E9">
              <w:rPr>
                <w:rFonts w:ascii="Times New Roman" w:hAnsi="Times New Roman"/>
                <w:sz w:val="24"/>
                <w:szCs w:val="24"/>
              </w:rPr>
              <w:t>год</w:t>
            </w:r>
          </w:p>
          <w:p w:rsidR="00764D2C" w:rsidRPr="000876E9" w:rsidRDefault="00764D2C" w:rsidP="00531CE0">
            <w:pPr>
              <w:shd w:val="clear" w:color="auto" w:fill="FFFFFF"/>
              <w:spacing w:line="240" w:lineRule="auto"/>
              <w:ind w:left="7" w:hanging="14"/>
              <w:jc w:val="both"/>
              <w:rPr>
                <w:rFonts w:ascii="Times New Roman" w:hAnsi="Times New Roman"/>
                <w:sz w:val="24"/>
                <w:szCs w:val="24"/>
              </w:rPr>
            </w:pPr>
            <w:r w:rsidRPr="000876E9">
              <w:rPr>
                <w:rFonts w:ascii="Times New Roman" w:hAnsi="Times New Roman"/>
                <w:sz w:val="24"/>
                <w:szCs w:val="24"/>
              </w:rPr>
              <w:t>рождения</w:t>
            </w:r>
          </w:p>
          <w:p w:rsidR="00764D2C" w:rsidRPr="000876E9" w:rsidRDefault="00764D2C" w:rsidP="00531CE0">
            <w:pPr>
              <w:widowControl w:val="0"/>
              <w:shd w:val="clear" w:color="auto" w:fill="FFFFFF"/>
              <w:autoSpaceDE w:val="0"/>
              <w:autoSpaceDN w:val="0"/>
              <w:adjustRightInd w:val="0"/>
              <w:spacing w:line="240" w:lineRule="auto"/>
              <w:ind w:left="7" w:hanging="14"/>
              <w:jc w:val="both"/>
              <w:rPr>
                <w:rFonts w:ascii="Times New Roman" w:hAnsi="Times New Roman"/>
                <w:sz w:val="24"/>
                <w:szCs w:val="24"/>
              </w:rPr>
            </w:pPr>
            <w:r w:rsidRPr="000876E9">
              <w:rPr>
                <w:rFonts w:ascii="Times New Roman" w:hAnsi="Times New Roman"/>
                <w:spacing w:val="-2"/>
                <w:sz w:val="24"/>
                <w:szCs w:val="24"/>
              </w:rPr>
              <w:t>ребенка</w:t>
            </w:r>
          </w:p>
        </w:tc>
        <w:tc>
          <w:tcPr>
            <w:tcW w:w="1649"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left="43" w:hanging="14"/>
              <w:jc w:val="both"/>
              <w:rPr>
                <w:rFonts w:ascii="Times New Roman" w:hAnsi="Times New Roman"/>
                <w:sz w:val="24"/>
                <w:szCs w:val="24"/>
              </w:rPr>
            </w:pPr>
            <w:r w:rsidRPr="000876E9">
              <w:rPr>
                <w:rFonts w:ascii="Times New Roman" w:hAnsi="Times New Roman"/>
                <w:spacing w:val="-6"/>
                <w:sz w:val="24"/>
                <w:szCs w:val="24"/>
              </w:rPr>
              <w:t>Ф.И.О.</w:t>
            </w:r>
          </w:p>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4"/>
                <w:sz w:val="24"/>
                <w:szCs w:val="24"/>
              </w:rPr>
              <w:t>родителей</w:t>
            </w:r>
          </w:p>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1"/>
                <w:sz w:val="24"/>
                <w:szCs w:val="24"/>
              </w:rPr>
              <w:t>(законных</w:t>
            </w:r>
          </w:p>
          <w:p w:rsidR="00764D2C" w:rsidRPr="000876E9" w:rsidRDefault="00764D2C" w:rsidP="00531CE0">
            <w:pPr>
              <w:widowControl w:val="0"/>
              <w:shd w:val="clear" w:color="auto" w:fill="FFFFFF"/>
              <w:autoSpaceDE w:val="0"/>
              <w:autoSpaceDN w:val="0"/>
              <w:adjustRightInd w:val="0"/>
              <w:spacing w:line="240" w:lineRule="auto"/>
              <w:ind w:left="7" w:hanging="14"/>
              <w:jc w:val="both"/>
              <w:rPr>
                <w:rFonts w:ascii="Times New Roman" w:hAnsi="Times New Roman"/>
                <w:sz w:val="24"/>
                <w:szCs w:val="24"/>
              </w:rPr>
            </w:pPr>
            <w:r w:rsidRPr="000876E9">
              <w:rPr>
                <w:rFonts w:ascii="Times New Roman" w:hAnsi="Times New Roman"/>
                <w:spacing w:val="-12"/>
                <w:sz w:val="24"/>
                <w:szCs w:val="24"/>
              </w:rPr>
              <w:t>представител</w:t>
            </w:r>
            <w:r w:rsidRPr="000876E9">
              <w:rPr>
                <w:rFonts w:ascii="Times New Roman" w:hAnsi="Times New Roman"/>
                <w:sz w:val="24"/>
                <w:szCs w:val="24"/>
              </w:rPr>
              <w:t>ей)</w:t>
            </w:r>
          </w:p>
        </w:tc>
        <w:tc>
          <w:tcPr>
            <w:tcW w:w="167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1"/>
                <w:sz w:val="24"/>
                <w:szCs w:val="24"/>
              </w:rPr>
              <w:t>Место работы</w:t>
            </w:r>
          </w:p>
          <w:p w:rsidR="00764D2C" w:rsidRPr="000876E9" w:rsidRDefault="00764D2C" w:rsidP="00531CE0">
            <w:pPr>
              <w:shd w:val="clear" w:color="auto" w:fill="FFFFFF"/>
              <w:spacing w:line="240" w:lineRule="auto"/>
              <w:ind w:left="7" w:hanging="14"/>
              <w:jc w:val="both"/>
              <w:rPr>
                <w:rFonts w:ascii="Times New Roman" w:hAnsi="Times New Roman"/>
                <w:sz w:val="24"/>
                <w:szCs w:val="24"/>
              </w:rPr>
            </w:pPr>
            <w:r w:rsidRPr="000876E9">
              <w:rPr>
                <w:rFonts w:ascii="Times New Roman" w:hAnsi="Times New Roman"/>
                <w:spacing w:val="-2"/>
                <w:sz w:val="24"/>
                <w:szCs w:val="24"/>
              </w:rPr>
              <w:t>(со  слов)</w:t>
            </w:r>
          </w:p>
          <w:p w:rsidR="00764D2C" w:rsidRPr="000876E9" w:rsidRDefault="00764D2C" w:rsidP="00531CE0">
            <w:pPr>
              <w:shd w:val="clear" w:color="auto" w:fill="FFFFFF"/>
              <w:spacing w:line="240" w:lineRule="auto"/>
              <w:ind w:hanging="14"/>
              <w:jc w:val="both"/>
              <w:rPr>
                <w:rFonts w:ascii="Times New Roman" w:hAnsi="Times New Roman"/>
                <w:sz w:val="24"/>
                <w:szCs w:val="24"/>
              </w:rPr>
            </w:pPr>
            <w:r w:rsidRPr="000876E9">
              <w:rPr>
                <w:rFonts w:ascii="Times New Roman" w:hAnsi="Times New Roman"/>
                <w:spacing w:val="-1"/>
                <w:sz w:val="24"/>
                <w:szCs w:val="24"/>
              </w:rPr>
              <w:t>родителей</w:t>
            </w:r>
          </w:p>
          <w:p w:rsidR="00764D2C" w:rsidRPr="000876E9" w:rsidRDefault="00764D2C" w:rsidP="00531CE0">
            <w:pPr>
              <w:shd w:val="clear" w:color="auto" w:fill="FFFFFF"/>
              <w:spacing w:line="240" w:lineRule="auto"/>
              <w:ind w:left="7" w:hanging="14"/>
              <w:jc w:val="both"/>
              <w:rPr>
                <w:rFonts w:ascii="Times New Roman" w:hAnsi="Times New Roman"/>
                <w:sz w:val="24"/>
                <w:szCs w:val="24"/>
              </w:rPr>
            </w:pPr>
            <w:r w:rsidRPr="000876E9">
              <w:rPr>
                <w:rFonts w:ascii="Times New Roman" w:hAnsi="Times New Roman"/>
                <w:sz w:val="24"/>
                <w:szCs w:val="24"/>
              </w:rPr>
              <w:t>(законных</w:t>
            </w:r>
          </w:p>
          <w:p w:rsidR="00764D2C" w:rsidRPr="000876E9" w:rsidRDefault="00764D2C" w:rsidP="00531CE0">
            <w:pPr>
              <w:widowControl w:val="0"/>
              <w:shd w:val="clear" w:color="auto" w:fill="FFFFFF"/>
              <w:autoSpaceDE w:val="0"/>
              <w:autoSpaceDN w:val="0"/>
              <w:adjustRightInd w:val="0"/>
              <w:spacing w:line="240" w:lineRule="auto"/>
              <w:ind w:hanging="14"/>
              <w:jc w:val="both"/>
              <w:rPr>
                <w:rFonts w:ascii="Times New Roman" w:hAnsi="Times New Roman"/>
                <w:sz w:val="24"/>
                <w:szCs w:val="24"/>
              </w:rPr>
            </w:pPr>
            <w:r w:rsidRPr="000876E9">
              <w:rPr>
                <w:rFonts w:ascii="Times New Roman" w:hAnsi="Times New Roman"/>
                <w:spacing w:val="-4"/>
                <w:sz w:val="24"/>
                <w:szCs w:val="24"/>
              </w:rPr>
              <w:t>представител</w:t>
            </w:r>
            <w:r w:rsidRPr="000876E9">
              <w:rPr>
                <w:rFonts w:ascii="Times New Roman" w:hAnsi="Times New Roman"/>
                <w:sz w:val="24"/>
                <w:szCs w:val="24"/>
              </w:rPr>
              <w:t>ей)</w:t>
            </w:r>
          </w:p>
        </w:tc>
        <w:tc>
          <w:tcPr>
            <w:tcW w:w="1246"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shd w:val="clear" w:color="auto" w:fill="FFFFFF"/>
              <w:spacing w:line="240" w:lineRule="auto"/>
              <w:ind w:left="36" w:hanging="14"/>
              <w:jc w:val="both"/>
              <w:rPr>
                <w:rFonts w:ascii="Times New Roman" w:hAnsi="Times New Roman"/>
                <w:sz w:val="24"/>
                <w:szCs w:val="24"/>
              </w:rPr>
            </w:pPr>
            <w:r w:rsidRPr="000876E9">
              <w:rPr>
                <w:rFonts w:ascii="Times New Roman" w:hAnsi="Times New Roman"/>
                <w:spacing w:val="-3"/>
                <w:sz w:val="24"/>
                <w:szCs w:val="24"/>
              </w:rPr>
              <w:t>Адрес,</w:t>
            </w:r>
          </w:p>
          <w:p w:rsidR="00764D2C" w:rsidRPr="000876E9" w:rsidRDefault="00764D2C" w:rsidP="00531CE0">
            <w:pPr>
              <w:shd w:val="clear" w:color="auto" w:fill="FFFFFF"/>
              <w:spacing w:line="240" w:lineRule="auto"/>
              <w:ind w:left="7" w:hanging="14"/>
              <w:jc w:val="both"/>
              <w:rPr>
                <w:rFonts w:ascii="Times New Roman" w:hAnsi="Times New Roman"/>
                <w:sz w:val="24"/>
                <w:szCs w:val="24"/>
              </w:rPr>
            </w:pPr>
            <w:r w:rsidRPr="000876E9">
              <w:rPr>
                <w:rFonts w:ascii="Times New Roman" w:hAnsi="Times New Roman"/>
                <w:spacing w:val="-1"/>
                <w:sz w:val="24"/>
                <w:szCs w:val="24"/>
              </w:rPr>
              <w:t>контактн</w:t>
            </w:r>
            <w:r w:rsidRPr="000876E9">
              <w:rPr>
                <w:rFonts w:ascii="Times New Roman" w:hAnsi="Times New Roman"/>
                <w:sz w:val="24"/>
                <w:szCs w:val="24"/>
              </w:rPr>
              <w:t>ый</w:t>
            </w:r>
          </w:p>
          <w:p w:rsidR="00764D2C" w:rsidRPr="000876E9" w:rsidRDefault="00764D2C" w:rsidP="00531CE0">
            <w:pPr>
              <w:widowControl w:val="0"/>
              <w:shd w:val="clear" w:color="auto" w:fill="FFFFFF"/>
              <w:autoSpaceDE w:val="0"/>
              <w:autoSpaceDN w:val="0"/>
              <w:adjustRightInd w:val="0"/>
              <w:spacing w:line="240" w:lineRule="auto"/>
              <w:ind w:hanging="14"/>
              <w:jc w:val="both"/>
              <w:rPr>
                <w:rFonts w:ascii="Times New Roman" w:hAnsi="Times New Roman"/>
                <w:sz w:val="24"/>
                <w:szCs w:val="24"/>
              </w:rPr>
            </w:pPr>
            <w:r w:rsidRPr="000876E9">
              <w:rPr>
                <w:rFonts w:ascii="Times New Roman" w:hAnsi="Times New Roman"/>
                <w:spacing w:val="-8"/>
                <w:sz w:val="24"/>
                <w:szCs w:val="24"/>
              </w:rPr>
              <w:t>телефон</w:t>
            </w:r>
          </w:p>
        </w:tc>
        <w:tc>
          <w:tcPr>
            <w:tcW w:w="1310"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531CE0">
            <w:pPr>
              <w:widowControl w:val="0"/>
              <w:shd w:val="clear" w:color="auto" w:fill="FFFFFF"/>
              <w:autoSpaceDE w:val="0"/>
              <w:autoSpaceDN w:val="0"/>
              <w:adjustRightInd w:val="0"/>
              <w:spacing w:line="240" w:lineRule="auto"/>
              <w:ind w:hanging="14"/>
              <w:jc w:val="both"/>
              <w:rPr>
                <w:rFonts w:ascii="Times New Roman" w:hAnsi="Times New Roman"/>
                <w:sz w:val="24"/>
                <w:szCs w:val="24"/>
              </w:rPr>
            </w:pPr>
            <w:r w:rsidRPr="000876E9">
              <w:rPr>
                <w:rFonts w:ascii="Times New Roman" w:hAnsi="Times New Roman"/>
                <w:spacing w:val="-2"/>
                <w:sz w:val="24"/>
                <w:szCs w:val="24"/>
              </w:rPr>
              <w:t>Примечан</w:t>
            </w:r>
            <w:r w:rsidRPr="000876E9">
              <w:rPr>
                <w:rFonts w:ascii="Times New Roman" w:hAnsi="Times New Roman"/>
                <w:sz w:val="24"/>
                <w:szCs w:val="24"/>
              </w:rPr>
              <w:t>ия</w:t>
            </w:r>
          </w:p>
        </w:tc>
      </w:tr>
      <w:tr w:rsidR="00764D2C" w:rsidRPr="000876E9" w:rsidTr="00257689">
        <w:trPr>
          <w:trHeight w:hRule="exact" w:val="295"/>
        </w:trPr>
        <w:tc>
          <w:tcPr>
            <w:tcW w:w="923"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246"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31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r>
    </w:tbl>
    <w:p w:rsidR="00764D2C" w:rsidRPr="000876E9" w:rsidRDefault="00764D2C" w:rsidP="00192044">
      <w:pPr>
        <w:shd w:val="clear" w:color="auto" w:fill="FFFFFF"/>
        <w:spacing w:line="240" w:lineRule="auto"/>
        <w:ind w:left="115" w:right="403" w:firstLine="540"/>
        <w:jc w:val="both"/>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r w:rsidRPr="000876E9">
        <w:rPr>
          <w:rFonts w:ascii="Times New Roman" w:hAnsi="Times New Roman"/>
          <w:spacing w:val="2"/>
          <w:sz w:val="24"/>
          <w:szCs w:val="24"/>
        </w:rPr>
        <w:t xml:space="preserve">                                                                                              </w:t>
      </w: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192044" w:rsidRDefault="00764D2C" w:rsidP="00D12B62">
      <w:pPr>
        <w:spacing w:after="0" w:line="240" w:lineRule="auto"/>
        <w:ind w:left="2340"/>
        <w:jc w:val="right"/>
        <w:rPr>
          <w:rFonts w:ascii="Times New Roman" w:hAnsi="Times New Roman"/>
        </w:rPr>
      </w:pPr>
      <w:r w:rsidRPr="000876E9">
        <w:rPr>
          <w:rFonts w:ascii="Times New Roman" w:hAnsi="Times New Roman"/>
          <w:spacing w:val="2"/>
          <w:sz w:val="24"/>
          <w:szCs w:val="24"/>
        </w:rPr>
        <w:t xml:space="preserve">  </w:t>
      </w:r>
      <w:r>
        <w:rPr>
          <w:rFonts w:ascii="Times New Roman" w:hAnsi="Times New Roman"/>
        </w:rPr>
        <w:t>Приложение № 9</w:t>
      </w:r>
    </w:p>
    <w:p w:rsidR="00764D2C" w:rsidRPr="00192044" w:rsidRDefault="00764D2C" w:rsidP="00D12B62">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pacing w:after="0" w:line="240" w:lineRule="auto"/>
        <w:ind w:firstLine="540"/>
        <w:jc w:val="right"/>
        <w:rPr>
          <w:rFonts w:ascii="Times New Roman" w:hAnsi="Times New Roman"/>
          <w:sz w:val="24"/>
          <w:szCs w:val="24"/>
        </w:rPr>
      </w:pPr>
    </w:p>
    <w:p w:rsidR="00764D2C" w:rsidRPr="000876E9" w:rsidRDefault="00764D2C" w:rsidP="00192044">
      <w:pPr>
        <w:shd w:val="clear" w:color="auto" w:fill="FFFFFF"/>
        <w:spacing w:line="240" w:lineRule="auto"/>
        <w:ind w:left="115" w:right="403" w:firstLine="540"/>
        <w:jc w:val="both"/>
        <w:rPr>
          <w:rFonts w:ascii="Times New Roman" w:hAnsi="Times New Roman"/>
          <w:spacing w:val="2"/>
          <w:sz w:val="24"/>
          <w:szCs w:val="24"/>
        </w:rPr>
      </w:pPr>
    </w:p>
    <w:p w:rsidR="00764D2C" w:rsidRPr="000876E9" w:rsidRDefault="00764D2C" w:rsidP="00192044">
      <w:pPr>
        <w:spacing w:after="540" w:line="240" w:lineRule="auto"/>
        <w:ind w:firstLine="540"/>
        <w:jc w:val="center"/>
        <w:rPr>
          <w:rFonts w:ascii="Times New Roman" w:hAnsi="Times New Roman"/>
          <w:sz w:val="24"/>
          <w:szCs w:val="24"/>
        </w:rPr>
      </w:pPr>
      <w:r w:rsidRPr="000876E9">
        <w:rPr>
          <w:rFonts w:ascii="Times New Roman" w:hAnsi="Times New Roman"/>
          <w:spacing w:val="2"/>
          <w:sz w:val="24"/>
          <w:szCs w:val="24"/>
        </w:rPr>
        <w:t>Журнал  учета детей пользующихся льготами</w:t>
      </w:r>
    </w:p>
    <w:tbl>
      <w:tblPr>
        <w:tblW w:w="0" w:type="auto"/>
        <w:tblInd w:w="-386" w:type="dxa"/>
        <w:tblLayout w:type="fixed"/>
        <w:tblCellMar>
          <w:left w:w="40" w:type="dxa"/>
          <w:right w:w="40" w:type="dxa"/>
        </w:tblCellMar>
        <w:tblLook w:val="00A0"/>
      </w:tblPr>
      <w:tblGrid>
        <w:gridCol w:w="944"/>
        <w:gridCol w:w="986"/>
        <w:gridCol w:w="850"/>
        <w:gridCol w:w="979"/>
        <w:gridCol w:w="1426"/>
        <w:gridCol w:w="1426"/>
        <w:gridCol w:w="1202"/>
        <w:gridCol w:w="1080"/>
        <w:gridCol w:w="1138"/>
      </w:tblGrid>
      <w:tr w:rsidR="00764D2C" w:rsidRPr="000876E9" w:rsidTr="00257689">
        <w:trPr>
          <w:trHeight w:val="1368"/>
        </w:trPr>
        <w:tc>
          <w:tcPr>
            <w:tcW w:w="944" w:type="dxa"/>
            <w:vMerge w:val="restart"/>
            <w:tcBorders>
              <w:top w:val="single" w:sz="6" w:space="0" w:color="auto"/>
              <w:left w:val="single" w:sz="6" w:space="0" w:color="auto"/>
              <w:bottom w:val="nil"/>
              <w:right w:val="single" w:sz="6" w:space="0" w:color="auto"/>
            </w:tcBorders>
            <w:shd w:val="clear" w:color="auto" w:fill="FFFFFF"/>
          </w:tcPr>
          <w:p w:rsidR="00764D2C" w:rsidRPr="000876E9" w:rsidRDefault="00764D2C" w:rsidP="00D12B62">
            <w:pPr>
              <w:widowControl w:val="0"/>
              <w:shd w:val="clear" w:color="auto" w:fill="FFFFFF"/>
              <w:autoSpaceDE w:val="0"/>
              <w:autoSpaceDN w:val="0"/>
              <w:adjustRightInd w:val="0"/>
              <w:spacing w:line="240" w:lineRule="auto"/>
              <w:ind w:left="14" w:firstLine="12"/>
              <w:jc w:val="both"/>
              <w:rPr>
                <w:rFonts w:ascii="Times New Roman" w:hAnsi="Times New Roman"/>
                <w:sz w:val="24"/>
                <w:szCs w:val="24"/>
              </w:rPr>
            </w:pPr>
            <w:r w:rsidRPr="000876E9">
              <w:rPr>
                <w:rFonts w:ascii="Times New Roman" w:hAnsi="Times New Roman"/>
                <w:sz w:val="24"/>
                <w:szCs w:val="24"/>
              </w:rPr>
              <w:t>№п/п</w:t>
            </w:r>
          </w:p>
        </w:tc>
        <w:tc>
          <w:tcPr>
            <w:tcW w:w="986"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10"/>
                <w:sz w:val="24"/>
                <w:szCs w:val="24"/>
              </w:rPr>
              <w:t>Дата</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pacing w:val="-7"/>
                <w:sz w:val="24"/>
                <w:szCs w:val="24"/>
              </w:rPr>
              <w:t>подачи</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8"/>
                <w:sz w:val="24"/>
                <w:szCs w:val="24"/>
              </w:rPr>
              <w:t>заявле-</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z w:val="24"/>
                <w:szCs w:val="24"/>
              </w:rPr>
              <w:t>ния</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6"/>
                <w:sz w:val="24"/>
                <w:szCs w:val="24"/>
              </w:rPr>
              <w:t>Ф.И.О.</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6"/>
                <w:sz w:val="24"/>
                <w:szCs w:val="24"/>
              </w:rPr>
              <w:t>Ребе</w:t>
            </w:r>
            <w:r w:rsidRPr="000876E9">
              <w:rPr>
                <w:rFonts w:ascii="Times New Roman" w:hAnsi="Times New Roman"/>
                <w:sz w:val="24"/>
                <w:szCs w:val="24"/>
              </w:rPr>
              <w:t>н-ка</w:t>
            </w:r>
          </w:p>
        </w:tc>
        <w:tc>
          <w:tcPr>
            <w:tcW w:w="979"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4"/>
                <w:sz w:val="24"/>
                <w:szCs w:val="24"/>
              </w:rPr>
              <w:t>Число,</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5"/>
                <w:sz w:val="24"/>
                <w:szCs w:val="24"/>
              </w:rPr>
              <w:t>месяц,</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z w:val="24"/>
                <w:szCs w:val="24"/>
              </w:rPr>
              <w:t>год</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pacing w:val="1"/>
                <w:sz w:val="24"/>
                <w:szCs w:val="24"/>
              </w:rPr>
              <w:t>рожде-</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z w:val="24"/>
                <w:szCs w:val="24"/>
              </w:rPr>
              <w:t>ния</w:t>
            </w:r>
          </w:p>
          <w:p w:rsidR="00764D2C" w:rsidRPr="000876E9" w:rsidRDefault="00764D2C" w:rsidP="00D12B62">
            <w:pPr>
              <w:widowControl w:val="0"/>
              <w:shd w:val="clear" w:color="auto" w:fill="FFFFFF"/>
              <w:autoSpaceDE w:val="0"/>
              <w:autoSpaceDN w:val="0"/>
              <w:adjustRightInd w:val="0"/>
              <w:spacing w:line="240" w:lineRule="auto"/>
              <w:ind w:left="7" w:firstLine="12"/>
              <w:jc w:val="both"/>
              <w:rPr>
                <w:rFonts w:ascii="Times New Roman" w:hAnsi="Times New Roman"/>
                <w:sz w:val="24"/>
                <w:szCs w:val="24"/>
              </w:rPr>
            </w:pPr>
            <w:r w:rsidRPr="000876E9">
              <w:rPr>
                <w:rFonts w:ascii="Times New Roman" w:hAnsi="Times New Roman"/>
                <w:spacing w:val="-4"/>
                <w:sz w:val="24"/>
                <w:szCs w:val="24"/>
              </w:rPr>
              <w:t>ребен</w:t>
            </w:r>
            <w:r w:rsidRPr="000876E9">
              <w:rPr>
                <w:rFonts w:ascii="Times New Roman" w:hAnsi="Times New Roman"/>
                <w:sz w:val="24"/>
                <w:szCs w:val="24"/>
              </w:rPr>
              <w:t>ка</w:t>
            </w:r>
          </w:p>
        </w:tc>
        <w:tc>
          <w:tcPr>
            <w:tcW w:w="1426" w:type="dxa"/>
            <w:tcBorders>
              <w:top w:val="single" w:sz="6" w:space="0" w:color="auto"/>
              <w:left w:val="single" w:sz="6" w:space="0" w:color="auto"/>
              <w:bottom w:val="nil"/>
              <w:right w:val="single" w:sz="6" w:space="0" w:color="auto"/>
            </w:tcBorders>
            <w:shd w:val="clear" w:color="auto" w:fill="FFFFFF"/>
          </w:tcPr>
          <w:p w:rsidR="00764D2C" w:rsidRPr="000876E9" w:rsidRDefault="00764D2C" w:rsidP="00D12B62">
            <w:pPr>
              <w:shd w:val="clear" w:color="auto" w:fill="FFFFFF"/>
              <w:spacing w:line="240" w:lineRule="auto"/>
              <w:ind w:left="50" w:firstLine="12"/>
              <w:jc w:val="both"/>
              <w:rPr>
                <w:rFonts w:ascii="Times New Roman" w:hAnsi="Times New Roman"/>
                <w:sz w:val="24"/>
                <w:szCs w:val="24"/>
              </w:rPr>
            </w:pPr>
            <w:r w:rsidRPr="000876E9">
              <w:rPr>
                <w:rFonts w:ascii="Times New Roman" w:hAnsi="Times New Roman"/>
                <w:spacing w:val="-7"/>
                <w:sz w:val="24"/>
                <w:szCs w:val="24"/>
              </w:rPr>
              <w:t>Ф.И.О.</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pacing w:val="-4"/>
                <w:sz w:val="24"/>
                <w:szCs w:val="24"/>
              </w:rPr>
              <w:t>родителей</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pacing w:val="-1"/>
                <w:sz w:val="24"/>
                <w:szCs w:val="24"/>
              </w:rPr>
              <w:t>(законных</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pacing w:val="-4"/>
                <w:sz w:val="24"/>
                <w:szCs w:val="24"/>
              </w:rPr>
              <w:t>представит-</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pacing w:val="-5"/>
                <w:sz w:val="24"/>
                <w:szCs w:val="24"/>
              </w:rPr>
              <w:t>елей)</w:t>
            </w:r>
          </w:p>
        </w:tc>
        <w:tc>
          <w:tcPr>
            <w:tcW w:w="1426"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6"/>
                <w:sz w:val="24"/>
                <w:szCs w:val="24"/>
              </w:rPr>
              <w:t>Место</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1"/>
                <w:sz w:val="24"/>
                <w:szCs w:val="24"/>
              </w:rPr>
              <w:t>работы  (со</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6"/>
                <w:sz w:val="24"/>
                <w:szCs w:val="24"/>
              </w:rPr>
              <w:t>слов)</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3"/>
                <w:sz w:val="24"/>
                <w:szCs w:val="24"/>
              </w:rPr>
              <w:t>родителей</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1"/>
                <w:sz w:val="24"/>
                <w:szCs w:val="24"/>
              </w:rPr>
              <w:t>(законных</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3"/>
                <w:sz w:val="24"/>
                <w:szCs w:val="24"/>
              </w:rPr>
              <w:t>представите-</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pacing w:val="-7"/>
                <w:sz w:val="24"/>
                <w:szCs w:val="24"/>
              </w:rPr>
              <w:t>лей)</w:t>
            </w:r>
          </w:p>
        </w:tc>
        <w:tc>
          <w:tcPr>
            <w:tcW w:w="1202"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4"/>
                <w:sz w:val="24"/>
                <w:szCs w:val="24"/>
              </w:rPr>
              <w:t>Основан</w:t>
            </w:r>
            <w:r w:rsidRPr="000876E9">
              <w:rPr>
                <w:rFonts w:ascii="Times New Roman" w:hAnsi="Times New Roman"/>
                <w:spacing w:val="1"/>
                <w:sz w:val="24"/>
                <w:szCs w:val="24"/>
              </w:rPr>
              <w:t>ия     для</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z w:val="24"/>
                <w:szCs w:val="24"/>
              </w:rPr>
              <w:t>льготного</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8"/>
                <w:sz w:val="24"/>
                <w:szCs w:val="24"/>
              </w:rPr>
              <w:t>определ</w:t>
            </w:r>
            <w:r w:rsidRPr="000876E9">
              <w:rPr>
                <w:rFonts w:ascii="Times New Roman" w:hAnsi="Times New Roman"/>
                <w:spacing w:val="-2"/>
                <w:sz w:val="24"/>
                <w:szCs w:val="24"/>
              </w:rPr>
              <w:t>е-ния      в</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z w:val="24"/>
                <w:szCs w:val="24"/>
              </w:rPr>
              <w:t>ДОУ</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left="43" w:firstLine="12"/>
              <w:jc w:val="both"/>
              <w:rPr>
                <w:rFonts w:ascii="Times New Roman" w:hAnsi="Times New Roman"/>
                <w:sz w:val="24"/>
                <w:szCs w:val="24"/>
              </w:rPr>
            </w:pPr>
            <w:r w:rsidRPr="000876E9">
              <w:rPr>
                <w:rFonts w:ascii="Times New Roman" w:hAnsi="Times New Roman"/>
                <w:spacing w:val="-6"/>
                <w:sz w:val="24"/>
                <w:szCs w:val="24"/>
              </w:rPr>
              <w:t>Адрес,</w:t>
            </w:r>
          </w:p>
          <w:p w:rsidR="00764D2C" w:rsidRPr="000876E9" w:rsidRDefault="00764D2C" w:rsidP="00D12B62">
            <w:pPr>
              <w:shd w:val="clear" w:color="auto" w:fill="FFFFFF"/>
              <w:spacing w:line="240" w:lineRule="auto"/>
              <w:ind w:left="7" w:firstLine="12"/>
              <w:jc w:val="both"/>
              <w:rPr>
                <w:rFonts w:ascii="Times New Roman" w:hAnsi="Times New Roman"/>
                <w:sz w:val="24"/>
                <w:szCs w:val="24"/>
              </w:rPr>
            </w:pPr>
            <w:r w:rsidRPr="000876E9">
              <w:rPr>
                <w:rFonts w:ascii="Times New Roman" w:hAnsi="Times New Roman"/>
                <w:sz w:val="24"/>
                <w:szCs w:val="24"/>
              </w:rPr>
              <w:t>Контакт-</w:t>
            </w:r>
          </w:p>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z w:val="24"/>
                <w:szCs w:val="24"/>
              </w:rPr>
              <w:t>ный</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pacing w:val="-9"/>
                <w:sz w:val="24"/>
                <w:szCs w:val="24"/>
              </w:rPr>
              <w:t>телефо</w:t>
            </w:r>
            <w:r w:rsidRPr="000876E9">
              <w:rPr>
                <w:rFonts w:ascii="Times New Roman" w:hAnsi="Times New Roman"/>
                <w:sz w:val="24"/>
                <w:szCs w:val="24"/>
              </w:rPr>
              <w:t>н</w:t>
            </w:r>
          </w:p>
        </w:tc>
        <w:tc>
          <w:tcPr>
            <w:tcW w:w="1138" w:type="dxa"/>
            <w:vMerge w:val="restart"/>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D12B62">
            <w:pPr>
              <w:shd w:val="clear" w:color="auto" w:fill="FFFFFF"/>
              <w:spacing w:line="240" w:lineRule="auto"/>
              <w:ind w:firstLine="12"/>
              <w:jc w:val="both"/>
              <w:rPr>
                <w:rFonts w:ascii="Times New Roman" w:hAnsi="Times New Roman"/>
                <w:sz w:val="24"/>
                <w:szCs w:val="24"/>
              </w:rPr>
            </w:pPr>
            <w:r w:rsidRPr="000876E9">
              <w:rPr>
                <w:rFonts w:ascii="Times New Roman" w:hAnsi="Times New Roman"/>
                <w:spacing w:val="-3"/>
                <w:sz w:val="24"/>
                <w:szCs w:val="24"/>
              </w:rPr>
              <w:t>Примеча-</w:t>
            </w:r>
          </w:p>
          <w:p w:rsidR="00764D2C" w:rsidRPr="000876E9" w:rsidRDefault="00764D2C" w:rsidP="00D12B62">
            <w:pPr>
              <w:widowControl w:val="0"/>
              <w:shd w:val="clear" w:color="auto" w:fill="FFFFFF"/>
              <w:autoSpaceDE w:val="0"/>
              <w:autoSpaceDN w:val="0"/>
              <w:adjustRightInd w:val="0"/>
              <w:spacing w:line="240" w:lineRule="auto"/>
              <w:ind w:firstLine="12"/>
              <w:jc w:val="both"/>
              <w:rPr>
                <w:rFonts w:ascii="Times New Roman" w:hAnsi="Times New Roman"/>
                <w:sz w:val="24"/>
                <w:szCs w:val="24"/>
              </w:rPr>
            </w:pPr>
            <w:r w:rsidRPr="000876E9">
              <w:rPr>
                <w:rFonts w:ascii="Times New Roman" w:hAnsi="Times New Roman"/>
                <w:spacing w:val="-8"/>
                <w:sz w:val="24"/>
                <w:szCs w:val="24"/>
              </w:rPr>
              <w:t>ния</w:t>
            </w:r>
          </w:p>
        </w:tc>
      </w:tr>
      <w:tr w:rsidR="00764D2C" w:rsidRPr="000876E9" w:rsidTr="00257689">
        <w:trPr>
          <w:trHeight w:val="274"/>
        </w:trPr>
        <w:tc>
          <w:tcPr>
            <w:tcW w:w="944" w:type="dxa"/>
            <w:vMerge/>
            <w:tcBorders>
              <w:top w:val="single" w:sz="6" w:space="0" w:color="auto"/>
              <w:left w:val="single" w:sz="6" w:space="0" w:color="auto"/>
              <w:bottom w:val="nil"/>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986"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850"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979"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426" w:type="dxa"/>
            <w:tcBorders>
              <w:top w:val="nil"/>
              <w:left w:val="single" w:sz="6" w:space="0" w:color="auto"/>
              <w:bottom w:val="nil"/>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426"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202"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138"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r>
      <w:tr w:rsidR="00764D2C" w:rsidRPr="000876E9" w:rsidTr="00257689">
        <w:trPr>
          <w:trHeight w:hRule="exact" w:val="252"/>
        </w:trPr>
        <w:tc>
          <w:tcPr>
            <w:tcW w:w="944"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986"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850"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979"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426" w:type="dxa"/>
            <w:tcBorders>
              <w:top w:val="nil"/>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426"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202"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080"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c>
          <w:tcPr>
            <w:tcW w:w="1138" w:type="dxa"/>
            <w:vMerge/>
            <w:tcBorders>
              <w:top w:val="single" w:sz="6" w:space="0" w:color="auto"/>
              <w:left w:val="single" w:sz="6" w:space="0" w:color="auto"/>
              <w:bottom w:val="single" w:sz="6" w:space="0" w:color="auto"/>
              <w:right w:val="single" w:sz="6" w:space="0" w:color="auto"/>
            </w:tcBorders>
            <w:vAlign w:val="center"/>
          </w:tcPr>
          <w:p w:rsidR="00764D2C" w:rsidRPr="000876E9" w:rsidRDefault="00764D2C" w:rsidP="00192044">
            <w:pPr>
              <w:spacing w:line="240" w:lineRule="auto"/>
              <w:ind w:firstLine="540"/>
              <w:rPr>
                <w:rFonts w:ascii="Times New Roman" w:hAnsi="Times New Roman"/>
                <w:sz w:val="24"/>
                <w:szCs w:val="24"/>
              </w:rPr>
            </w:pPr>
          </w:p>
        </w:tc>
      </w:tr>
      <w:tr w:rsidR="00764D2C" w:rsidRPr="000876E9" w:rsidTr="00257689">
        <w:trPr>
          <w:trHeight w:hRule="exact" w:val="295"/>
        </w:trPr>
        <w:tc>
          <w:tcPr>
            <w:tcW w:w="944"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979"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426"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202"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764D2C" w:rsidRPr="000876E9" w:rsidRDefault="00764D2C" w:rsidP="00192044">
            <w:pPr>
              <w:shd w:val="clear" w:color="auto" w:fill="FFFFFF"/>
              <w:spacing w:line="240" w:lineRule="auto"/>
              <w:ind w:firstLine="540"/>
              <w:jc w:val="both"/>
              <w:rPr>
                <w:rFonts w:ascii="Times New Roman" w:hAnsi="Times New Roman"/>
                <w:sz w:val="24"/>
                <w:szCs w:val="24"/>
              </w:rPr>
            </w:pPr>
          </w:p>
        </w:tc>
      </w:tr>
    </w:tbl>
    <w:p w:rsidR="00764D2C" w:rsidRPr="000876E9" w:rsidRDefault="00764D2C" w:rsidP="00192044">
      <w:pPr>
        <w:spacing w:line="240" w:lineRule="auto"/>
        <w:ind w:firstLine="540"/>
        <w:jc w:val="both"/>
        <w:rPr>
          <w:rFonts w:ascii="Times New Roman" w:hAnsi="Times New Roman"/>
          <w:sz w:val="24"/>
          <w:szCs w:val="24"/>
        </w:rPr>
      </w:pPr>
    </w:p>
    <w:p w:rsidR="00764D2C" w:rsidRPr="000876E9" w:rsidRDefault="00764D2C" w:rsidP="00192044">
      <w:pPr>
        <w:spacing w:line="240" w:lineRule="auto"/>
        <w:ind w:firstLine="540"/>
        <w:rPr>
          <w:rFonts w:ascii="Times New Roman" w:hAnsi="Times New Roman"/>
          <w:sz w:val="24"/>
          <w:szCs w:val="24"/>
        </w:rPr>
      </w:pPr>
    </w:p>
    <w:p w:rsidR="00764D2C" w:rsidRPr="000876E9" w:rsidRDefault="00764D2C" w:rsidP="00192044">
      <w:pPr>
        <w:spacing w:line="240" w:lineRule="auto"/>
        <w:ind w:firstLine="540"/>
        <w:rPr>
          <w:rFonts w:ascii="Times New Roman" w:hAnsi="Times New Roman"/>
          <w:sz w:val="24"/>
          <w:szCs w:val="24"/>
        </w:rPr>
      </w:pPr>
    </w:p>
    <w:p w:rsidR="00764D2C" w:rsidRPr="000876E9" w:rsidRDefault="00764D2C" w:rsidP="00192044">
      <w:pPr>
        <w:tabs>
          <w:tab w:val="left" w:pos="7995"/>
        </w:tabs>
        <w:spacing w:line="240" w:lineRule="auto"/>
        <w:ind w:firstLine="540"/>
        <w:rPr>
          <w:rFonts w:ascii="Times New Roman" w:hAnsi="Times New Roman"/>
          <w:sz w:val="24"/>
          <w:szCs w:val="24"/>
        </w:rPr>
      </w:pPr>
      <w:r w:rsidRPr="000876E9">
        <w:rPr>
          <w:rFonts w:ascii="Times New Roman" w:hAnsi="Times New Roman"/>
          <w:sz w:val="24"/>
          <w:szCs w:val="24"/>
        </w:rPr>
        <w:tab/>
      </w:r>
    </w:p>
    <w:p w:rsidR="00764D2C" w:rsidRPr="000876E9" w:rsidRDefault="00764D2C" w:rsidP="00192044">
      <w:pPr>
        <w:tabs>
          <w:tab w:val="left" w:pos="7995"/>
        </w:tabs>
        <w:spacing w:line="240" w:lineRule="auto"/>
        <w:ind w:firstLine="540"/>
        <w:rPr>
          <w:rFonts w:ascii="Times New Roman" w:hAnsi="Times New Roman"/>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Default="00764D2C" w:rsidP="00192044">
      <w:pPr>
        <w:shd w:val="clear" w:color="auto" w:fill="FFFFFF"/>
        <w:spacing w:after="0" w:line="240" w:lineRule="auto"/>
        <w:ind w:left="115" w:right="403" w:firstLine="540"/>
        <w:jc w:val="right"/>
        <w:rPr>
          <w:rFonts w:ascii="Times New Roman" w:hAnsi="Times New Roman"/>
          <w:spacing w:val="2"/>
          <w:sz w:val="24"/>
          <w:szCs w:val="24"/>
        </w:rPr>
      </w:pPr>
    </w:p>
    <w:p w:rsidR="00764D2C" w:rsidRPr="00192044" w:rsidRDefault="00764D2C" w:rsidP="00D12B62">
      <w:pPr>
        <w:spacing w:after="0" w:line="240" w:lineRule="auto"/>
        <w:ind w:left="2340"/>
        <w:jc w:val="right"/>
        <w:rPr>
          <w:rFonts w:ascii="Times New Roman" w:hAnsi="Times New Roman"/>
        </w:rPr>
      </w:pPr>
      <w:r>
        <w:rPr>
          <w:rFonts w:ascii="Times New Roman" w:hAnsi="Times New Roman"/>
        </w:rPr>
        <w:t>Приложение № 10</w:t>
      </w:r>
    </w:p>
    <w:p w:rsidR="00764D2C" w:rsidRPr="00192044" w:rsidRDefault="00764D2C" w:rsidP="00D12B62">
      <w:pPr>
        <w:spacing w:after="0" w:line="240" w:lineRule="auto"/>
        <w:ind w:left="2340"/>
        <w:jc w:val="right"/>
        <w:rPr>
          <w:rFonts w:ascii="Times New Roman" w:hAnsi="Times New Roman"/>
        </w:rPr>
      </w:pPr>
      <w:r w:rsidRPr="00192044">
        <w:rPr>
          <w:rFonts w:ascii="Times New Roman" w:hAnsi="Times New Roman"/>
        </w:rPr>
        <w:t>к административному регламенту предоставления муниципальной услуги «Прием заявлений,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 г.Пудожа»</w:t>
      </w:r>
    </w:p>
    <w:p w:rsidR="00764D2C" w:rsidRPr="000876E9" w:rsidRDefault="00764D2C" w:rsidP="00192044">
      <w:pPr>
        <w:shd w:val="clear" w:color="auto" w:fill="FFFFFF"/>
        <w:spacing w:line="240" w:lineRule="auto"/>
        <w:ind w:left="115" w:right="403" w:firstLine="540"/>
        <w:jc w:val="both"/>
        <w:rPr>
          <w:rFonts w:ascii="Times New Roman" w:hAnsi="Times New Roman"/>
          <w:spacing w:val="2"/>
          <w:sz w:val="24"/>
          <w:szCs w:val="24"/>
        </w:rPr>
      </w:pPr>
    </w:p>
    <w:p w:rsidR="00764D2C" w:rsidRPr="000876E9" w:rsidRDefault="00764D2C" w:rsidP="00192044">
      <w:pPr>
        <w:spacing w:after="0" w:line="240" w:lineRule="auto"/>
        <w:ind w:firstLine="540"/>
        <w:jc w:val="center"/>
        <w:rPr>
          <w:rFonts w:ascii="Times New Roman" w:hAnsi="Times New Roman"/>
          <w:sz w:val="24"/>
          <w:szCs w:val="24"/>
        </w:rPr>
      </w:pPr>
    </w:p>
    <w:p w:rsidR="00764D2C" w:rsidRPr="000876E9" w:rsidRDefault="00764D2C" w:rsidP="00192044">
      <w:pPr>
        <w:spacing w:after="0" w:line="240" w:lineRule="auto"/>
        <w:ind w:firstLine="540"/>
        <w:jc w:val="center"/>
        <w:rPr>
          <w:rFonts w:ascii="Times New Roman" w:hAnsi="Times New Roman"/>
          <w:sz w:val="24"/>
          <w:szCs w:val="24"/>
          <w:u w:val="single"/>
        </w:rPr>
      </w:pPr>
      <w:r w:rsidRPr="000876E9">
        <w:rPr>
          <w:rFonts w:ascii="Times New Roman" w:hAnsi="Times New Roman"/>
          <w:sz w:val="24"/>
          <w:szCs w:val="24"/>
          <w:u w:val="single"/>
        </w:rPr>
        <w:t>Направление</w:t>
      </w:r>
    </w:p>
    <w:p w:rsidR="00764D2C" w:rsidRDefault="00764D2C" w:rsidP="00D12B62">
      <w:pPr>
        <w:spacing w:after="0" w:line="240" w:lineRule="auto"/>
        <w:rPr>
          <w:rFonts w:ascii="Times New Roman" w:hAnsi="Times New Roman"/>
          <w:sz w:val="24"/>
          <w:szCs w:val="24"/>
          <w:u w:val="single"/>
        </w:rPr>
      </w:pPr>
    </w:p>
    <w:p w:rsidR="00764D2C" w:rsidRPr="000876E9" w:rsidRDefault="00764D2C" w:rsidP="00D12B62">
      <w:pPr>
        <w:spacing w:after="0" w:line="240" w:lineRule="auto"/>
        <w:rPr>
          <w:rFonts w:ascii="Times New Roman" w:hAnsi="Times New Roman"/>
          <w:sz w:val="24"/>
          <w:szCs w:val="24"/>
        </w:rPr>
      </w:pPr>
      <w:r w:rsidRPr="000876E9">
        <w:rPr>
          <w:rFonts w:ascii="Times New Roman" w:hAnsi="Times New Roman"/>
          <w:sz w:val="24"/>
          <w:szCs w:val="24"/>
        </w:rPr>
        <w:t>Направить  _</w:t>
      </w:r>
      <w:r w:rsidRPr="000876E9">
        <w:rPr>
          <w:rFonts w:ascii="Times New Roman" w:hAnsi="Times New Roman"/>
          <w:sz w:val="24"/>
          <w:szCs w:val="24"/>
          <w:u w:val="single"/>
        </w:rPr>
        <w:t>___________________________________________________</w:t>
      </w:r>
      <w:r w:rsidRPr="000876E9">
        <w:rPr>
          <w:rFonts w:ascii="Times New Roman" w:hAnsi="Times New Roman"/>
          <w:sz w:val="24"/>
          <w:szCs w:val="24"/>
        </w:rPr>
        <w:t>__</w:t>
      </w:r>
      <w:r>
        <w:rPr>
          <w:rFonts w:ascii="Times New Roman" w:hAnsi="Times New Roman"/>
          <w:sz w:val="24"/>
          <w:szCs w:val="24"/>
        </w:rPr>
        <w:t>____________</w:t>
      </w:r>
    </w:p>
    <w:p w:rsidR="00764D2C" w:rsidRDefault="00764D2C" w:rsidP="00D12B62">
      <w:pPr>
        <w:spacing w:after="0" w:line="240" w:lineRule="auto"/>
        <w:jc w:val="center"/>
        <w:rPr>
          <w:rFonts w:ascii="Times New Roman" w:hAnsi="Times New Roman"/>
          <w:sz w:val="24"/>
          <w:szCs w:val="24"/>
        </w:rPr>
      </w:pPr>
      <w:r w:rsidRPr="000876E9">
        <w:rPr>
          <w:rFonts w:ascii="Times New Roman" w:hAnsi="Times New Roman"/>
          <w:sz w:val="24"/>
          <w:szCs w:val="24"/>
        </w:rPr>
        <w:t>(фамилия, имя, отчество ребенка, дата рождения)</w:t>
      </w:r>
    </w:p>
    <w:p w:rsidR="00764D2C" w:rsidRPr="000876E9" w:rsidRDefault="00764D2C" w:rsidP="00D12B62">
      <w:pPr>
        <w:spacing w:after="0" w:line="240" w:lineRule="auto"/>
        <w:jc w:val="both"/>
        <w:rPr>
          <w:rFonts w:ascii="Times New Roman" w:hAnsi="Times New Roman"/>
          <w:sz w:val="24"/>
          <w:szCs w:val="24"/>
        </w:rPr>
      </w:pPr>
      <w:r w:rsidRPr="000876E9">
        <w:rPr>
          <w:rFonts w:ascii="Times New Roman" w:hAnsi="Times New Roman"/>
          <w:sz w:val="24"/>
          <w:szCs w:val="24"/>
        </w:rPr>
        <w:t>в муниципальное образовательное учреждение, реализующее основную общеобразовательную программу дошкольного образования</w:t>
      </w:r>
    </w:p>
    <w:p w:rsidR="00764D2C" w:rsidRPr="000876E9" w:rsidRDefault="00764D2C" w:rsidP="00D12B62">
      <w:pPr>
        <w:spacing w:after="0" w:line="240" w:lineRule="auto"/>
        <w:rPr>
          <w:rFonts w:ascii="Times New Roman" w:hAnsi="Times New Roman"/>
          <w:sz w:val="24"/>
          <w:szCs w:val="24"/>
          <w:u w:val="single"/>
        </w:rPr>
      </w:pPr>
      <w:r w:rsidRPr="000876E9">
        <w:rPr>
          <w:rFonts w:ascii="Times New Roman" w:hAnsi="Times New Roman"/>
          <w:sz w:val="24"/>
          <w:szCs w:val="24"/>
          <w:u w:val="single"/>
        </w:rPr>
        <w:t>_______________________________________________</w:t>
      </w:r>
      <w:r>
        <w:rPr>
          <w:rFonts w:ascii="Times New Roman" w:hAnsi="Times New Roman"/>
          <w:sz w:val="24"/>
          <w:szCs w:val="24"/>
          <w:u w:val="single"/>
        </w:rPr>
        <w:t>______________________________</w:t>
      </w:r>
    </w:p>
    <w:p w:rsidR="00764D2C" w:rsidRPr="000876E9" w:rsidRDefault="00764D2C" w:rsidP="00D12B62">
      <w:pPr>
        <w:spacing w:after="0" w:line="240" w:lineRule="auto"/>
        <w:jc w:val="center"/>
        <w:rPr>
          <w:rFonts w:ascii="Times New Roman" w:hAnsi="Times New Roman"/>
          <w:sz w:val="24"/>
          <w:szCs w:val="24"/>
        </w:rPr>
      </w:pPr>
      <w:r w:rsidRPr="000876E9">
        <w:rPr>
          <w:rFonts w:ascii="Times New Roman" w:hAnsi="Times New Roman"/>
          <w:sz w:val="24"/>
          <w:szCs w:val="24"/>
        </w:rPr>
        <w:t>(наименование образовательного учреждения, дата направления)</w:t>
      </w:r>
    </w:p>
    <w:p w:rsidR="00764D2C" w:rsidRPr="000876E9" w:rsidRDefault="00764D2C" w:rsidP="00D12B62">
      <w:pPr>
        <w:spacing w:after="0" w:line="240" w:lineRule="auto"/>
        <w:jc w:val="both"/>
        <w:rPr>
          <w:rFonts w:ascii="Times New Roman" w:hAnsi="Times New Roman"/>
          <w:sz w:val="24"/>
          <w:szCs w:val="24"/>
        </w:rPr>
      </w:pPr>
      <w:r w:rsidRPr="000876E9">
        <w:rPr>
          <w:rFonts w:ascii="Times New Roman" w:hAnsi="Times New Roman"/>
          <w:sz w:val="24"/>
          <w:szCs w:val="24"/>
        </w:rPr>
        <w:t>С «_________»________________ года</w:t>
      </w:r>
    </w:p>
    <w:p w:rsidR="00764D2C" w:rsidRDefault="00764D2C" w:rsidP="00D12B62">
      <w:pPr>
        <w:spacing w:after="0" w:line="240" w:lineRule="auto"/>
        <w:jc w:val="both"/>
        <w:rPr>
          <w:rFonts w:ascii="Times New Roman" w:hAnsi="Times New Roman"/>
          <w:sz w:val="24"/>
          <w:szCs w:val="24"/>
        </w:rPr>
      </w:pPr>
    </w:p>
    <w:p w:rsidR="00764D2C" w:rsidRDefault="00764D2C" w:rsidP="00D12B62">
      <w:pPr>
        <w:spacing w:after="0" w:line="240" w:lineRule="auto"/>
        <w:jc w:val="both"/>
        <w:rPr>
          <w:rFonts w:ascii="Times New Roman" w:hAnsi="Times New Roman"/>
          <w:sz w:val="24"/>
          <w:szCs w:val="24"/>
        </w:rPr>
      </w:pPr>
    </w:p>
    <w:p w:rsidR="00764D2C" w:rsidRPr="000876E9" w:rsidRDefault="00764D2C" w:rsidP="00D12B62">
      <w:pPr>
        <w:spacing w:after="0" w:line="240" w:lineRule="auto"/>
        <w:jc w:val="both"/>
        <w:rPr>
          <w:rFonts w:ascii="Times New Roman" w:hAnsi="Times New Roman"/>
          <w:sz w:val="24"/>
          <w:szCs w:val="24"/>
        </w:rPr>
      </w:pPr>
      <w:r w:rsidRPr="000876E9">
        <w:rPr>
          <w:rFonts w:ascii="Times New Roman" w:hAnsi="Times New Roman"/>
          <w:sz w:val="24"/>
          <w:szCs w:val="24"/>
        </w:rPr>
        <w:t xml:space="preserve">Ведущий специалист </w:t>
      </w:r>
    </w:p>
    <w:p w:rsidR="00764D2C" w:rsidRPr="000876E9" w:rsidRDefault="00764D2C" w:rsidP="00D12B62">
      <w:pPr>
        <w:spacing w:after="0" w:line="240" w:lineRule="auto"/>
        <w:jc w:val="both"/>
        <w:rPr>
          <w:rFonts w:ascii="Times New Roman" w:hAnsi="Times New Roman"/>
          <w:sz w:val="24"/>
          <w:szCs w:val="24"/>
        </w:rPr>
      </w:pPr>
      <w:r w:rsidRPr="000876E9">
        <w:rPr>
          <w:rFonts w:ascii="Times New Roman" w:hAnsi="Times New Roman"/>
          <w:sz w:val="24"/>
          <w:szCs w:val="24"/>
        </w:rPr>
        <w:t xml:space="preserve">отдела  по образованию:                                  </w:t>
      </w: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Default="00764D2C" w:rsidP="00D12B62">
      <w:pPr>
        <w:tabs>
          <w:tab w:val="left" w:pos="7995"/>
        </w:tabs>
        <w:spacing w:after="0" w:line="240" w:lineRule="auto"/>
        <w:rPr>
          <w:rFonts w:ascii="Times New Roman" w:hAnsi="Times New Roman"/>
          <w:sz w:val="24"/>
          <w:szCs w:val="24"/>
        </w:rPr>
      </w:pPr>
    </w:p>
    <w:p w:rsidR="00764D2C" w:rsidRPr="000876E9" w:rsidRDefault="00764D2C" w:rsidP="00D12B62">
      <w:pPr>
        <w:tabs>
          <w:tab w:val="left" w:pos="7995"/>
        </w:tabs>
        <w:spacing w:after="0" w:line="240" w:lineRule="auto"/>
        <w:rPr>
          <w:rFonts w:ascii="Times New Roman" w:hAnsi="Times New Roman"/>
          <w:sz w:val="24"/>
          <w:szCs w:val="24"/>
        </w:rPr>
      </w:pPr>
    </w:p>
    <w:sectPr w:rsidR="00764D2C" w:rsidRPr="000876E9" w:rsidSect="00A41E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numPicBullet w:numPicBulletId="1">
    <w:pict>
      <v:shape id="_x0000_i1026" type="#_x0000_t75" style="width:3in;height:3in" o:bullet="t">
        <v:imagedata r:id="rId2" o:title=""/>
      </v:shape>
    </w:pict>
  </w:numPicBullet>
  <w:numPicBullet w:numPicBulletId="2">
    <w:pict>
      <v:shape id="_x0000_i1027" type="#_x0000_t75" style="width:3in;height:3in" o:bullet="t">
        <v:imagedata r:id="rId2" o:title=""/>
      </v:shape>
    </w:pict>
  </w:numPicBullet>
  <w:abstractNum w:abstractNumId="0">
    <w:nsid w:val="FFFFFF7C"/>
    <w:multiLevelType w:val="singleLevel"/>
    <w:tmpl w:val="0D6C5A8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C96AB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2408A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D64764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AFCD6A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774CC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74BA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5A9D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9E6117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7DE8DD0"/>
    <w:lvl w:ilvl="0">
      <w:start w:val="1"/>
      <w:numFmt w:val="bullet"/>
      <w:lvlText w:val=""/>
      <w:lvlJc w:val="left"/>
      <w:pPr>
        <w:tabs>
          <w:tab w:val="num" w:pos="360"/>
        </w:tabs>
        <w:ind w:left="360" w:hanging="360"/>
      </w:pPr>
      <w:rPr>
        <w:rFonts w:ascii="Symbol" w:hAnsi="Symbol" w:hint="default"/>
      </w:rPr>
    </w:lvl>
  </w:abstractNum>
  <w:abstractNum w:abstractNumId="10">
    <w:nsid w:val="27D54E7A"/>
    <w:multiLevelType w:val="hybridMultilevel"/>
    <w:tmpl w:val="B2285F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56014C"/>
    <w:multiLevelType w:val="multilevel"/>
    <w:tmpl w:val="BFBC28D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DE146AF"/>
    <w:multiLevelType w:val="hybridMultilevel"/>
    <w:tmpl w:val="2C68E50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605A4A"/>
    <w:multiLevelType w:val="hybridMultilevel"/>
    <w:tmpl w:val="289C6B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E720438"/>
    <w:multiLevelType w:val="multilevel"/>
    <w:tmpl w:val="EE40C2F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6242D2"/>
    <w:multiLevelType w:val="hybridMultilevel"/>
    <w:tmpl w:val="2C68E50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E5549D7"/>
    <w:multiLevelType w:val="hybridMultilevel"/>
    <w:tmpl w:val="143A350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5E052B2C"/>
    <w:multiLevelType w:val="hybridMultilevel"/>
    <w:tmpl w:val="A536A7A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38C2AC9"/>
    <w:multiLevelType w:val="hybridMultilevel"/>
    <w:tmpl w:val="2C68E50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3"/>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7689"/>
    <w:rsid w:val="00061866"/>
    <w:rsid w:val="00063948"/>
    <w:rsid w:val="000876E9"/>
    <w:rsid w:val="000A3058"/>
    <w:rsid w:val="000B2C6D"/>
    <w:rsid w:val="000C1161"/>
    <w:rsid w:val="000C2564"/>
    <w:rsid w:val="001028C5"/>
    <w:rsid w:val="0011557C"/>
    <w:rsid w:val="00123158"/>
    <w:rsid w:val="001425CB"/>
    <w:rsid w:val="0015114C"/>
    <w:rsid w:val="00184D80"/>
    <w:rsid w:val="00185364"/>
    <w:rsid w:val="00192044"/>
    <w:rsid w:val="00194834"/>
    <w:rsid w:val="001B05C5"/>
    <w:rsid w:val="001D47EA"/>
    <w:rsid w:val="001F50E0"/>
    <w:rsid w:val="002236EE"/>
    <w:rsid w:val="002536ED"/>
    <w:rsid w:val="00257689"/>
    <w:rsid w:val="0026748C"/>
    <w:rsid w:val="00285A51"/>
    <w:rsid w:val="002A0A5C"/>
    <w:rsid w:val="002B4BE2"/>
    <w:rsid w:val="002B6175"/>
    <w:rsid w:val="003348B9"/>
    <w:rsid w:val="00344BAA"/>
    <w:rsid w:val="0035381A"/>
    <w:rsid w:val="00360F33"/>
    <w:rsid w:val="0039432E"/>
    <w:rsid w:val="003B2BF0"/>
    <w:rsid w:val="003C0097"/>
    <w:rsid w:val="003E4BBD"/>
    <w:rsid w:val="004114AC"/>
    <w:rsid w:val="0041603A"/>
    <w:rsid w:val="00454460"/>
    <w:rsid w:val="00483F27"/>
    <w:rsid w:val="0049023F"/>
    <w:rsid w:val="004B3888"/>
    <w:rsid w:val="004D73EE"/>
    <w:rsid w:val="004E19B5"/>
    <w:rsid w:val="00501991"/>
    <w:rsid w:val="005044E2"/>
    <w:rsid w:val="00531CE0"/>
    <w:rsid w:val="00537C13"/>
    <w:rsid w:val="00547752"/>
    <w:rsid w:val="00547DA5"/>
    <w:rsid w:val="00561637"/>
    <w:rsid w:val="00564B02"/>
    <w:rsid w:val="00577D6B"/>
    <w:rsid w:val="005C00A3"/>
    <w:rsid w:val="005C534D"/>
    <w:rsid w:val="005E4A1E"/>
    <w:rsid w:val="006104DA"/>
    <w:rsid w:val="00611263"/>
    <w:rsid w:val="00622A67"/>
    <w:rsid w:val="00627BF5"/>
    <w:rsid w:val="006312AE"/>
    <w:rsid w:val="00633F0D"/>
    <w:rsid w:val="00652E6D"/>
    <w:rsid w:val="00653CD0"/>
    <w:rsid w:val="006B24E7"/>
    <w:rsid w:val="006B2819"/>
    <w:rsid w:val="006C3173"/>
    <w:rsid w:val="006C74AE"/>
    <w:rsid w:val="006E643D"/>
    <w:rsid w:val="006F7958"/>
    <w:rsid w:val="00700A00"/>
    <w:rsid w:val="00715233"/>
    <w:rsid w:val="00724046"/>
    <w:rsid w:val="007404E1"/>
    <w:rsid w:val="00741CA0"/>
    <w:rsid w:val="00764D2C"/>
    <w:rsid w:val="00780F80"/>
    <w:rsid w:val="00783674"/>
    <w:rsid w:val="00786A65"/>
    <w:rsid w:val="00791A26"/>
    <w:rsid w:val="007C2999"/>
    <w:rsid w:val="007C3DA5"/>
    <w:rsid w:val="00813F01"/>
    <w:rsid w:val="0085473D"/>
    <w:rsid w:val="008578AF"/>
    <w:rsid w:val="008650C5"/>
    <w:rsid w:val="00866195"/>
    <w:rsid w:val="00874549"/>
    <w:rsid w:val="00874E6F"/>
    <w:rsid w:val="0089552C"/>
    <w:rsid w:val="00896149"/>
    <w:rsid w:val="00897B66"/>
    <w:rsid w:val="008A4F84"/>
    <w:rsid w:val="008B5096"/>
    <w:rsid w:val="008B64F5"/>
    <w:rsid w:val="008F6410"/>
    <w:rsid w:val="00902A62"/>
    <w:rsid w:val="00914075"/>
    <w:rsid w:val="00915D09"/>
    <w:rsid w:val="00932BA7"/>
    <w:rsid w:val="0093545A"/>
    <w:rsid w:val="00935C14"/>
    <w:rsid w:val="00940A08"/>
    <w:rsid w:val="0095661A"/>
    <w:rsid w:val="009672AD"/>
    <w:rsid w:val="009933C2"/>
    <w:rsid w:val="009B12C4"/>
    <w:rsid w:val="009D3055"/>
    <w:rsid w:val="009D6799"/>
    <w:rsid w:val="009F2B4F"/>
    <w:rsid w:val="00A41E9A"/>
    <w:rsid w:val="00A90ABB"/>
    <w:rsid w:val="00AD4F1B"/>
    <w:rsid w:val="00B05DF7"/>
    <w:rsid w:val="00B15A8A"/>
    <w:rsid w:val="00B20F93"/>
    <w:rsid w:val="00B563FB"/>
    <w:rsid w:val="00BA65ED"/>
    <w:rsid w:val="00BC287B"/>
    <w:rsid w:val="00BD045E"/>
    <w:rsid w:val="00BD4B41"/>
    <w:rsid w:val="00BF5846"/>
    <w:rsid w:val="00C350B6"/>
    <w:rsid w:val="00C41DC5"/>
    <w:rsid w:val="00C8033C"/>
    <w:rsid w:val="00C97E73"/>
    <w:rsid w:val="00D12B62"/>
    <w:rsid w:val="00D62076"/>
    <w:rsid w:val="00D90C31"/>
    <w:rsid w:val="00D97FFC"/>
    <w:rsid w:val="00DD5F7B"/>
    <w:rsid w:val="00DD6BCF"/>
    <w:rsid w:val="00E10E3F"/>
    <w:rsid w:val="00E316A9"/>
    <w:rsid w:val="00E33472"/>
    <w:rsid w:val="00E35595"/>
    <w:rsid w:val="00E50265"/>
    <w:rsid w:val="00E653AE"/>
    <w:rsid w:val="00E745C1"/>
    <w:rsid w:val="00EB5E4F"/>
    <w:rsid w:val="00EE36A1"/>
    <w:rsid w:val="00EE74FF"/>
    <w:rsid w:val="00EF41EA"/>
    <w:rsid w:val="00F1433E"/>
    <w:rsid w:val="00F27658"/>
    <w:rsid w:val="00F43A01"/>
    <w:rsid w:val="00FA3063"/>
    <w:rsid w:val="00FC3D50"/>
    <w:rsid w:val="00FC46AA"/>
    <w:rsid w:val="00FE112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E9A"/>
    <w:pPr>
      <w:spacing w:after="200" w:line="276" w:lineRule="auto"/>
    </w:pPr>
  </w:style>
  <w:style w:type="paragraph" w:styleId="Heading1">
    <w:name w:val="heading 1"/>
    <w:basedOn w:val="Normal"/>
    <w:next w:val="Normal"/>
    <w:link w:val="Heading1Char"/>
    <w:uiPriority w:val="99"/>
    <w:qFormat/>
    <w:locked/>
    <w:rsid w:val="00EB5E4F"/>
    <w:pPr>
      <w:keepNext/>
      <w:spacing w:after="0" w:line="240" w:lineRule="auto"/>
      <w:jc w:val="center"/>
      <w:outlineLvl w:val="0"/>
    </w:pPr>
    <w:rPr>
      <w:rFonts w:ascii="Times New Roman" w:hAnsi="Times New Roman"/>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styleId="Hyperlink">
    <w:name w:val="Hyperlink"/>
    <w:basedOn w:val="DefaultParagraphFont"/>
    <w:uiPriority w:val="99"/>
    <w:semiHidden/>
    <w:rsid w:val="00257689"/>
    <w:rPr>
      <w:rFonts w:cs="Times New Roman"/>
      <w:color w:val="0000FF"/>
      <w:u w:val="single"/>
    </w:rPr>
  </w:style>
  <w:style w:type="character" w:customStyle="1" w:styleId="BodyTextChar">
    <w:name w:val="Body Text Char"/>
    <w:basedOn w:val="DefaultParagraphFont"/>
    <w:link w:val="BodyText"/>
    <w:uiPriority w:val="99"/>
    <w:semiHidden/>
    <w:locked/>
    <w:rsid w:val="00257689"/>
    <w:rPr>
      <w:rFonts w:ascii="Times New Roman" w:hAnsi="Times New Roman" w:cs="Times New Roman"/>
      <w:sz w:val="24"/>
      <w:szCs w:val="24"/>
    </w:rPr>
  </w:style>
  <w:style w:type="paragraph" w:styleId="BodyText">
    <w:name w:val="Body Text"/>
    <w:basedOn w:val="Normal"/>
    <w:link w:val="BodyTextChar"/>
    <w:uiPriority w:val="99"/>
    <w:semiHidden/>
    <w:rsid w:val="00257689"/>
    <w:pPr>
      <w:spacing w:after="0" w:line="240" w:lineRule="auto"/>
      <w:jc w:val="both"/>
    </w:pPr>
    <w:rPr>
      <w:rFonts w:ascii="Times New Roman" w:hAnsi="Times New Roman"/>
      <w:sz w:val="28"/>
      <w:szCs w:val="24"/>
    </w:rPr>
  </w:style>
  <w:style w:type="character" w:customStyle="1" w:styleId="BodyTextChar1">
    <w:name w:val="Body Text Char1"/>
    <w:basedOn w:val="DefaultParagraphFont"/>
    <w:link w:val="BodyText"/>
    <w:uiPriority w:val="99"/>
    <w:semiHidden/>
    <w:locked/>
    <w:rsid w:val="006104DA"/>
    <w:rPr>
      <w:rFonts w:cs="Times New Roman"/>
    </w:rPr>
  </w:style>
  <w:style w:type="paragraph" w:styleId="ListParagraph">
    <w:name w:val="List Paragraph"/>
    <w:basedOn w:val="Normal"/>
    <w:uiPriority w:val="99"/>
    <w:qFormat/>
    <w:rsid w:val="00257689"/>
    <w:pPr>
      <w:ind w:left="720"/>
      <w:contextualSpacing/>
    </w:pPr>
    <w:rPr>
      <w:lang w:eastAsia="en-US"/>
    </w:rPr>
  </w:style>
  <w:style w:type="paragraph" w:customStyle="1" w:styleId="a">
    <w:name w:val="Знак Знак Знак Знак Знак Знак Знак"/>
    <w:basedOn w:val="Normal"/>
    <w:uiPriority w:val="99"/>
    <w:rsid w:val="00257689"/>
    <w:pPr>
      <w:spacing w:before="100" w:beforeAutospacing="1" w:after="100" w:afterAutospacing="1" w:line="240" w:lineRule="auto"/>
      <w:jc w:val="both"/>
    </w:pPr>
    <w:rPr>
      <w:rFonts w:ascii="Tahoma" w:hAnsi="Tahoma"/>
      <w:sz w:val="20"/>
      <w:szCs w:val="20"/>
      <w:lang w:val="en-US" w:eastAsia="en-US"/>
    </w:rPr>
  </w:style>
  <w:style w:type="paragraph" w:customStyle="1" w:styleId="a0">
    <w:name w:val="Знак"/>
    <w:basedOn w:val="Normal"/>
    <w:uiPriority w:val="99"/>
    <w:rsid w:val="00257689"/>
    <w:pPr>
      <w:spacing w:after="160" w:line="240" w:lineRule="exact"/>
    </w:pPr>
    <w:rPr>
      <w:rFonts w:ascii="Verdana" w:hAnsi="Verdana"/>
      <w:sz w:val="20"/>
      <w:szCs w:val="20"/>
      <w:lang w:val="en-US" w:eastAsia="en-US"/>
    </w:rPr>
  </w:style>
  <w:style w:type="paragraph" w:customStyle="1" w:styleId="heading">
    <w:name w:val="heading"/>
    <w:basedOn w:val="Normal"/>
    <w:uiPriority w:val="99"/>
    <w:rsid w:val="00257689"/>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uiPriority w:val="99"/>
    <w:rsid w:val="00257689"/>
    <w:pPr>
      <w:widowControl w:val="0"/>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257689"/>
    <w:pPr>
      <w:widowControl w:val="0"/>
      <w:autoSpaceDE w:val="0"/>
      <w:autoSpaceDN w:val="0"/>
      <w:adjustRightInd w:val="0"/>
    </w:pPr>
    <w:rPr>
      <w:rFonts w:ascii="Arial" w:hAnsi="Arial" w:cs="Arial"/>
      <w:b/>
      <w:bCs/>
      <w:sz w:val="20"/>
      <w:szCs w:val="20"/>
    </w:rPr>
  </w:style>
  <w:style w:type="paragraph" w:styleId="NormalWeb">
    <w:name w:val="Normal (Web)"/>
    <w:basedOn w:val="Normal"/>
    <w:uiPriority w:val="99"/>
    <w:rsid w:val="00360F33"/>
    <w:pPr>
      <w:spacing w:before="100" w:beforeAutospacing="1" w:after="100" w:afterAutospacing="1" w:line="240" w:lineRule="auto"/>
    </w:pPr>
    <w:rPr>
      <w:rFonts w:ascii="Times New Roman" w:hAnsi="Times New Roman"/>
      <w:sz w:val="24"/>
      <w:szCs w:val="24"/>
    </w:rPr>
  </w:style>
  <w:style w:type="paragraph" w:styleId="BodyText2">
    <w:name w:val="Body Text 2"/>
    <w:basedOn w:val="Normal"/>
    <w:link w:val="BodyText2Char"/>
    <w:uiPriority w:val="99"/>
    <w:rsid w:val="00360F33"/>
    <w:pPr>
      <w:spacing w:after="120" w:line="480" w:lineRule="auto"/>
    </w:pPr>
  </w:style>
  <w:style w:type="character" w:customStyle="1" w:styleId="BodyText2Char">
    <w:name w:val="Body Text 2 Char"/>
    <w:basedOn w:val="DefaultParagraphFont"/>
    <w:link w:val="BodyText2"/>
    <w:uiPriority w:val="99"/>
    <w:semiHidden/>
    <w:locked/>
    <w:rsid w:val="00285A51"/>
    <w:rPr>
      <w:rFonts w:cs="Times New Roman"/>
    </w:rPr>
  </w:style>
  <w:style w:type="paragraph" w:customStyle="1" w:styleId="p3">
    <w:name w:val="p3"/>
    <w:basedOn w:val="Normal"/>
    <w:uiPriority w:val="99"/>
    <w:rsid w:val="006F7958"/>
    <w:pPr>
      <w:widowControl w:val="0"/>
      <w:tabs>
        <w:tab w:val="left" w:pos="606"/>
        <w:tab w:val="left" w:pos="1099"/>
      </w:tabs>
      <w:autoSpaceDE w:val="0"/>
      <w:autoSpaceDN w:val="0"/>
      <w:adjustRightInd w:val="0"/>
      <w:spacing w:after="0" w:line="306" w:lineRule="atLeast"/>
      <w:ind w:left="607" w:firstLine="493"/>
      <w:jc w:val="both"/>
    </w:pPr>
    <w:rPr>
      <w:rFonts w:ascii="Times New Roman" w:hAnsi="Times New Roman"/>
      <w:sz w:val="24"/>
      <w:szCs w:val="24"/>
      <w:lang w:val="en-US"/>
    </w:rPr>
  </w:style>
  <w:style w:type="character" w:styleId="Strong">
    <w:name w:val="Strong"/>
    <w:basedOn w:val="DefaultParagraphFont"/>
    <w:uiPriority w:val="99"/>
    <w:qFormat/>
    <w:locked/>
    <w:rsid w:val="006C74AE"/>
    <w:rPr>
      <w:rFonts w:cs="Times New Roman"/>
      <w:b/>
      <w:bCs/>
    </w:rPr>
  </w:style>
  <w:style w:type="paragraph" w:customStyle="1" w:styleId="a1">
    <w:name w:val="Без интервала"/>
    <w:uiPriority w:val="99"/>
    <w:rsid w:val="00940A08"/>
    <w:rPr>
      <w:rFonts w:ascii="Times New Roman" w:hAnsi="Times New Roman"/>
      <w:sz w:val="24"/>
      <w:szCs w:val="24"/>
    </w:rPr>
  </w:style>
  <w:style w:type="paragraph" w:styleId="Caption">
    <w:name w:val="caption"/>
    <w:basedOn w:val="Normal"/>
    <w:next w:val="Normal"/>
    <w:uiPriority w:val="99"/>
    <w:qFormat/>
    <w:locked/>
    <w:rsid w:val="00EB5E4F"/>
    <w:pPr>
      <w:spacing w:after="0" w:line="360" w:lineRule="auto"/>
      <w:ind w:right="4740"/>
      <w:jc w:val="center"/>
    </w:pPr>
    <w:rPr>
      <w:rFonts w:ascii="Times New Roman" w:hAnsi="Times New Roman"/>
      <w:b/>
      <w:sz w:val="28"/>
      <w:szCs w:val="20"/>
    </w:rPr>
  </w:style>
</w:styles>
</file>

<file path=word/webSettings.xml><?xml version="1.0" encoding="utf-8"?>
<w:webSettings xmlns:r="http://schemas.openxmlformats.org/officeDocument/2006/relationships" xmlns:w="http://schemas.openxmlformats.org/wordprocessingml/2006/main">
  <w:divs>
    <w:div w:id="1248492830">
      <w:marLeft w:val="0"/>
      <w:marRight w:val="0"/>
      <w:marTop w:val="0"/>
      <w:marBottom w:val="0"/>
      <w:divBdr>
        <w:top w:val="none" w:sz="0" w:space="0" w:color="auto"/>
        <w:left w:val="none" w:sz="0" w:space="0" w:color="auto"/>
        <w:bottom w:val="none" w:sz="0" w:space="0" w:color="auto"/>
        <w:right w:val="none" w:sz="0" w:space="0" w:color="auto"/>
      </w:divBdr>
    </w:div>
    <w:div w:id="1248492831">
      <w:marLeft w:val="0"/>
      <w:marRight w:val="0"/>
      <w:marTop w:val="0"/>
      <w:marBottom w:val="0"/>
      <w:divBdr>
        <w:top w:val="none" w:sz="0" w:space="0" w:color="auto"/>
        <w:left w:val="none" w:sz="0" w:space="0" w:color="auto"/>
        <w:bottom w:val="none" w:sz="0" w:space="0" w:color="auto"/>
        <w:right w:val="none" w:sz="0" w:space="0" w:color="auto"/>
      </w:divBdr>
    </w:div>
    <w:div w:id="1248492832">
      <w:marLeft w:val="0"/>
      <w:marRight w:val="0"/>
      <w:marTop w:val="0"/>
      <w:marBottom w:val="0"/>
      <w:divBdr>
        <w:top w:val="none" w:sz="0" w:space="0" w:color="auto"/>
        <w:left w:val="none" w:sz="0" w:space="0" w:color="auto"/>
        <w:bottom w:val="none" w:sz="0" w:space="0" w:color="auto"/>
        <w:right w:val="none" w:sz="0" w:space="0" w:color="auto"/>
      </w:divBdr>
    </w:div>
    <w:div w:id="1248492833">
      <w:marLeft w:val="0"/>
      <w:marRight w:val="0"/>
      <w:marTop w:val="0"/>
      <w:marBottom w:val="0"/>
      <w:divBdr>
        <w:top w:val="none" w:sz="0" w:space="0" w:color="auto"/>
        <w:left w:val="none" w:sz="0" w:space="0" w:color="auto"/>
        <w:bottom w:val="none" w:sz="0" w:space="0" w:color="auto"/>
        <w:right w:val="none" w:sz="0" w:space="0" w:color="auto"/>
      </w:divBdr>
    </w:div>
    <w:div w:id="1248492834">
      <w:marLeft w:val="0"/>
      <w:marRight w:val="0"/>
      <w:marTop w:val="0"/>
      <w:marBottom w:val="0"/>
      <w:divBdr>
        <w:top w:val="none" w:sz="0" w:space="0" w:color="auto"/>
        <w:left w:val="none" w:sz="0" w:space="0" w:color="auto"/>
        <w:bottom w:val="none" w:sz="0" w:space="0" w:color="auto"/>
        <w:right w:val="none" w:sz="0" w:space="0" w:color="auto"/>
      </w:divBdr>
    </w:div>
    <w:div w:id="1248492835">
      <w:marLeft w:val="0"/>
      <w:marRight w:val="0"/>
      <w:marTop w:val="0"/>
      <w:marBottom w:val="0"/>
      <w:divBdr>
        <w:top w:val="none" w:sz="0" w:space="0" w:color="auto"/>
        <w:left w:val="none" w:sz="0" w:space="0" w:color="auto"/>
        <w:bottom w:val="none" w:sz="0" w:space="0" w:color="auto"/>
        <w:right w:val="none" w:sz="0" w:space="0" w:color="auto"/>
      </w:divBdr>
    </w:div>
    <w:div w:id="1248492836">
      <w:marLeft w:val="0"/>
      <w:marRight w:val="0"/>
      <w:marTop w:val="0"/>
      <w:marBottom w:val="0"/>
      <w:divBdr>
        <w:top w:val="none" w:sz="0" w:space="0" w:color="auto"/>
        <w:left w:val="none" w:sz="0" w:space="0" w:color="auto"/>
        <w:bottom w:val="none" w:sz="0" w:space="0" w:color="auto"/>
        <w:right w:val="none" w:sz="0" w:space="0" w:color="auto"/>
      </w:divBdr>
    </w:div>
    <w:div w:id="1248492837">
      <w:marLeft w:val="0"/>
      <w:marRight w:val="0"/>
      <w:marTop w:val="0"/>
      <w:marBottom w:val="0"/>
      <w:divBdr>
        <w:top w:val="none" w:sz="0" w:space="0" w:color="auto"/>
        <w:left w:val="none" w:sz="0" w:space="0" w:color="auto"/>
        <w:bottom w:val="none" w:sz="0" w:space="0" w:color="auto"/>
        <w:right w:val="none" w:sz="0" w:space="0" w:color="auto"/>
      </w:divBdr>
    </w:div>
    <w:div w:id="1248492838">
      <w:marLeft w:val="0"/>
      <w:marRight w:val="0"/>
      <w:marTop w:val="0"/>
      <w:marBottom w:val="0"/>
      <w:divBdr>
        <w:top w:val="none" w:sz="0" w:space="0" w:color="auto"/>
        <w:left w:val="none" w:sz="0" w:space="0" w:color="auto"/>
        <w:bottom w:val="none" w:sz="0" w:space="0" w:color="auto"/>
        <w:right w:val="none" w:sz="0" w:space="0" w:color="auto"/>
      </w:divBdr>
    </w:div>
    <w:div w:id="1248492839">
      <w:marLeft w:val="0"/>
      <w:marRight w:val="0"/>
      <w:marTop w:val="0"/>
      <w:marBottom w:val="0"/>
      <w:divBdr>
        <w:top w:val="none" w:sz="0" w:space="0" w:color="auto"/>
        <w:left w:val="none" w:sz="0" w:space="0" w:color="auto"/>
        <w:bottom w:val="none" w:sz="0" w:space="0" w:color="auto"/>
        <w:right w:val="none" w:sz="0" w:space="0" w:color="auto"/>
      </w:divBdr>
    </w:div>
    <w:div w:id="1248492840">
      <w:marLeft w:val="0"/>
      <w:marRight w:val="0"/>
      <w:marTop w:val="0"/>
      <w:marBottom w:val="0"/>
      <w:divBdr>
        <w:top w:val="none" w:sz="0" w:space="0" w:color="auto"/>
        <w:left w:val="none" w:sz="0" w:space="0" w:color="auto"/>
        <w:bottom w:val="none" w:sz="0" w:space="0" w:color="auto"/>
        <w:right w:val="none" w:sz="0" w:space="0" w:color="auto"/>
      </w:divBdr>
    </w:div>
    <w:div w:id="1248492841">
      <w:marLeft w:val="0"/>
      <w:marRight w:val="0"/>
      <w:marTop w:val="0"/>
      <w:marBottom w:val="0"/>
      <w:divBdr>
        <w:top w:val="none" w:sz="0" w:space="0" w:color="auto"/>
        <w:left w:val="none" w:sz="0" w:space="0" w:color="auto"/>
        <w:bottom w:val="none" w:sz="0" w:space="0" w:color="auto"/>
        <w:right w:val="none" w:sz="0" w:space="0" w:color="auto"/>
      </w:divBdr>
    </w:div>
    <w:div w:id="1248492842">
      <w:marLeft w:val="0"/>
      <w:marRight w:val="0"/>
      <w:marTop w:val="0"/>
      <w:marBottom w:val="0"/>
      <w:divBdr>
        <w:top w:val="none" w:sz="0" w:space="0" w:color="auto"/>
        <w:left w:val="none" w:sz="0" w:space="0" w:color="auto"/>
        <w:bottom w:val="none" w:sz="0" w:space="0" w:color="auto"/>
        <w:right w:val="none" w:sz="0" w:space="0" w:color="auto"/>
      </w:divBdr>
    </w:div>
    <w:div w:id="1248492843">
      <w:marLeft w:val="0"/>
      <w:marRight w:val="0"/>
      <w:marTop w:val="0"/>
      <w:marBottom w:val="0"/>
      <w:divBdr>
        <w:top w:val="none" w:sz="0" w:space="0" w:color="auto"/>
        <w:left w:val="none" w:sz="0" w:space="0" w:color="auto"/>
        <w:bottom w:val="none" w:sz="0" w:space="0" w:color="auto"/>
        <w:right w:val="none" w:sz="0" w:space="0" w:color="auto"/>
      </w:divBdr>
    </w:div>
    <w:div w:id="1248492844">
      <w:marLeft w:val="0"/>
      <w:marRight w:val="0"/>
      <w:marTop w:val="0"/>
      <w:marBottom w:val="0"/>
      <w:divBdr>
        <w:top w:val="none" w:sz="0" w:space="0" w:color="auto"/>
        <w:left w:val="none" w:sz="0" w:space="0" w:color="auto"/>
        <w:bottom w:val="none" w:sz="0" w:space="0" w:color="auto"/>
        <w:right w:val="none" w:sz="0" w:space="0" w:color="auto"/>
      </w:divBdr>
    </w:div>
    <w:div w:id="1248492845">
      <w:marLeft w:val="0"/>
      <w:marRight w:val="0"/>
      <w:marTop w:val="0"/>
      <w:marBottom w:val="0"/>
      <w:divBdr>
        <w:top w:val="none" w:sz="0" w:space="0" w:color="auto"/>
        <w:left w:val="none" w:sz="0" w:space="0" w:color="auto"/>
        <w:bottom w:val="none" w:sz="0" w:space="0" w:color="auto"/>
        <w:right w:val="none" w:sz="0" w:space="0" w:color="auto"/>
      </w:divBdr>
    </w:div>
    <w:div w:id="1248492846">
      <w:marLeft w:val="0"/>
      <w:marRight w:val="0"/>
      <w:marTop w:val="0"/>
      <w:marBottom w:val="0"/>
      <w:divBdr>
        <w:top w:val="none" w:sz="0" w:space="0" w:color="auto"/>
        <w:left w:val="none" w:sz="0" w:space="0" w:color="auto"/>
        <w:bottom w:val="none" w:sz="0" w:space="0" w:color="auto"/>
        <w:right w:val="none" w:sz="0" w:space="0" w:color="auto"/>
      </w:divBdr>
    </w:div>
    <w:div w:id="1248492847">
      <w:marLeft w:val="0"/>
      <w:marRight w:val="0"/>
      <w:marTop w:val="0"/>
      <w:marBottom w:val="0"/>
      <w:divBdr>
        <w:top w:val="none" w:sz="0" w:space="0" w:color="auto"/>
        <w:left w:val="none" w:sz="0" w:space="0" w:color="auto"/>
        <w:bottom w:val="none" w:sz="0" w:space="0" w:color="auto"/>
        <w:right w:val="none" w:sz="0" w:space="0" w:color="auto"/>
      </w:divBdr>
    </w:div>
    <w:div w:id="1248492848">
      <w:marLeft w:val="0"/>
      <w:marRight w:val="0"/>
      <w:marTop w:val="0"/>
      <w:marBottom w:val="0"/>
      <w:divBdr>
        <w:top w:val="none" w:sz="0" w:space="0" w:color="auto"/>
        <w:left w:val="none" w:sz="0" w:space="0" w:color="auto"/>
        <w:bottom w:val="none" w:sz="0" w:space="0" w:color="auto"/>
        <w:right w:val="none" w:sz="0" w:space="0" w:color="auto"/>
      </w:divBdr>
    </w:div>
    <w:div w:id="1248492849">
      <w:marLeft w:val="0"/>
      <w:marRight w:val="0"/>
      <w:marTop w:val="0"/>
      <w:marBottom w:val="0"/>
      <w:divBdr>
        <w:top w:val="none" w:sz="0" w:space="0" w:color="auto"/>
        <w:left w:val="none" w:sz="0" w:space="0" w:color="auto"/>
        <w:bottom w:val="none" w:sz="0" w:space="0" w:color="auto"/>
        <w:right w:val="none" w:sz="0" w:space="0" w:color="auto"/>
      </w:divBdr>
    </w:div>
    <w:div w:id="1248492850">
      <w:marLeft w:val="0"/>
      <w:marRight w:val="0"/>
      <w:marTop w:val="0"/>
      <w:marBottom w:val="0"/>
      <w:divBdr>
        <w:top w:val="none" w:sz="0" w:space="0" w:color="auto"/>
        <w:left w:val="none" w:sz="0" w:space="0" w:color="auto"/>
        <w:bottom w:val="none" w:sz="0" w:space="0" w:color="auto"/>
        <w:right w:val="none" w:sz="0" w:space="0" w:color="auto"/>
      </w:divBdr>
    </w:div>
    <w:div w:id="1248492851">
      <w:marLeft w:val="0"/>
      <w:marRight w:val="0"/>
      <w:marTop w:val="0"/>
      <w:marBottom w:val="0"/>
      <w:divBdr>
        <w:top w:val="none" w:sz="0" w:space="0" w:color="auto"/>
        <w:left w:val="none" w:sz="0" w:space="0" w:color="auto"/>
        <w:bottom w:val="none" w:sz="0" w:space="0" w:color="auto"/>
        <w:right w:val="none" w:sz="0" w:space="0" w:color="auto"/>
      </w:divBdr>
    </w:div>
    <w:div w:id="1248492852">
      <w:marLeft w:val="0"/>
      <w:marRight w:val="0"/>
      <w:marTop w:val="0"/>
      <w:marBottom w:val="0"/>
      <w:divBdr>
        <w:top w:val="none" w:sz="0" w:space="0" w:color="auto"/>
        <w:left w:val="none" w:sz="0" w:space="0" w:color="auto"/>
        <w:bottom w:val="none" w:sz="0" w:space="0" w:color="auto"/>
        <w:right w:val="none" w:sz="0" w:space="0" w:color="auto"/>
      </w:divBdr>
    </w:div>
    <w:div w:id="1248492853">
      <w:marLeft w:val="0"/>
      <w:marRight w:val="0"/>
      <w:marTop w:val="0"/>
      <w:marBottom w:val="0"/>
      <w:divBdr>
        <w:top w:val="none" w:sz="0" w:space="0" w:color="auto"/>
        <w:left w:val="none" w:sz="0" w:space="0" w:color="auto"/>
        <w:bottom w:val="none" w:sz="0" w:space="0" w:color="auto"/>
        <w:right w:val="none" w:sz="0" w:space="0" w:color="auto"/>
      </w:divBdr>
    </w:div>
    <w:div w:id="1248492854">
      <w:marLeft w:val="0"/>
      <w:marRight w:val="0"/>
      <w:marTop w:val="0"/>
      <w:marBottom w:val="0"/>
      <w:divBdr>
        <w:top w:val="none" w:sz="0" w:space="0" w:color="auto"/>
        <w:left w:val="none" w:sz="0" w:space="0" w:color="auto"/>
        <w:bottom w:val="none" w:sz="0" w:space="0" w:color="auto"/>
        <w:right w:val="none" w:sz="0" w:space="0" w:color="auto"/>
      </w:divBdr>
    </w:div>
    <w:div w:id="1248492855">
      <w:marLeft w:val="0"/>
      <w:marRight w:val="0"/>
      <w:marTop w:val="0"/>
      <w:marBottom w:val="0"/>
      <w:divBdr>
        <w:top w:val="none" w:sz="0" w:space="0" w:color="auto"/>
        <w:left w:val="none" w:sz="0" w:space="0" w:color="auto"/>
        <w:bottom w:val="none" w:sz="0" w:space="0" w:color="auto"/>
        <w:right w:val="none" w:sz="0" w:space="0" w:color="auto"/>
      </w:divBdr>
    </w:div>
    <w:div w:id="1248492856">
      <w:marLeft w:val="0"/>
      <w:marRight w:val="0"/>
      <w:marTop w:val="0"/>
      <w:marBottom w:val="0"/>
      <w:divBdr>
        <w:top w:val="none" w:sz="0" w:space="0" w:color="auto"/>
        <w:left w:val="none" w:sz="0" w:space="0" w:color="auto"/>
        <w:bottom w:val="none" w:sz="0" w:space="0" w:color="auto"/>
        <w:right w:val="none" w:sz="0" w:space="0" w:color="auto"/>
      </w:divBdr>
    </w:div>
    <w:div w:id="1248492857">
      <w:marLeft w:val="0"/>
      <w:marRight w:val="0"/>
      <w:marTop w:val="0"/>
      <w:marBottom w:val="0"/>
      <w:divBdr>
        <w:top w:val="none" w:sz="0" w:space="0" w:color="auto"/>
        <w:left w:val="none" w:sz="0" w:space="0" w:color="auto"/>
        <w:bottom w:val="none" w:sz="0" w:space="0" w:color="auto"/>
        <w:right w:val="none" w:sz="0" w:space="0" w:color="auto"/>
      </w:divBdr>
    </w:div>
    <w:div w:id="1248492858">
      <w:marLeft w:val="0"/>
      <w:marRight w:val="0"/>
      <w:marTop w:val="0"/>
      <w:marBottom w:val="0"/>
      <w:divBdr>
        <w:top w:val="none" w:sz="0" w:space="0" w:color="auto"/>
        <w:left w:val="none" w:sz="0" w:space="0" w:color="auto"/>
        <w:bottom w:val="none" w:sz="0" w:space="0" w:color="auto"/>
        <w:right w:val="none" w:sz="0" w:space="0" w:color="auto"/>
      </w:divBdr>
    </w:div>
    <w:div w:id="1248492859">
      <w:marLeft w:val="0"/>
      <w:marRight w:val="0"/>
      <w:marTop w:val="0"/>
      <w:marBottom w:val="0"/>
      <w:divBdr>
        <w:top w:val="none" w:sz="0" w:space="0" w:color="auto"/>
        <w:left w:val="none" w:sz="0" w:space="0" w:color="auto"/>
        <w:bottom w:val="none" w:sz="0" w:space="0" w:color="auto"/>
        <w:right w:val="none" w:sz="0" w:space="0" w:color="auto"/>
      </w:divBdr>
    </w:div>
    <w:div w:id="1248492860">
      <w:marLeft w:val="0"/>
      <w:marRight w:val="0"/>
      <w:marTop w:val="0"/>
      <w:marBottom w:val="0"/>
      <w:divBdr>
        <w:top w:val="none" w:sz="0" w:space="0" w:color="auto"/>
        <w:left w:val="none" w:sz="0" w:space="0" w:color="auto"/>
        <w:bottom w:val="none" w:sz="0" w:space="0" w:color="auto"/>
        <w:right w:val="none" w:sz="0" w:space="0" w:color="auto"/>
      </w:divBdr>
    </w:div>
    <w:div w:id="1248492861">
      <w:marLeft w:val="0"/>
      <w:marRight w:val="0"/>
      <w:marTop w:val="0"/>
      <w:marBottom w:val="0"/>
      <w:divBdr>
        <w:top w:val="none" w:sz="0" w:space="0" w:color="auto"/>
        <w:left w:val="none" w:sz="0" w:space="0" w:color="auto"/>
        <w:bottom w:val="none" w:sz="0" w:space="0" w:color="auto"/>
        <w:right w:val="none" w:sz="0" w:space="0" w:color="auto"/>
      </w:divBdr>
    </w:div>
    <w:div w:id="1248492862">
      <w:marLeft w:val="0"/>
      <w:marRight w:val="0"/>
      <w:marTop w:val="0"/>
      <w:marBottom w:val="0"/>
      <w:divBdr>
        <w:top w:val="none" w:sz="0" w:space="0" w:color="auto"/>
        <w:left w:val="none" w:sz="0" w:space="0" w:color="auto"/>
        <w:bottom w:val="none" w:sz="0" w:space="0" w:color="auto"/>
        <w:right w:val="none" w:sz="0" w:space="0" w:color="auto"/>
      </w:divBdr>
    </w:div>
    <w:div w:id="1248492863">
      <w:marLeft w:val="0"/>
      <w:marRight w:val="0"/>
      <w:marTop w:val="0"/>
      <w:marBottom w:val="0"/>
      <w:divBdr>
        <w:top w:val="none" w:sz="0" w:space="0" w:color="auto"/>
        <w:left w:val="none" w:sz="0" w:space="0" w:color="auto"/>
        <w:bottom w:val="none" w:sz="0" w:space="0" w:color="auto"/>
        <w:right w:val="none" w:sz="0" w:space="0" w:color="auto"/>
      </w:divBdr>
    </w:div>
    <w:div w:id="1248492864">
      <w:marLeft w:val="0"/>
      <w:marRight w:val="0"/>
      <w:marTop w:val="0"/>
      <w:marBottom w:val="0"/>
      <w:divBdr>
        <w:top w:val="none" w:sz="0" w:space="0" w:color="auto"/>
        <w:left w:val="none" w:sz="0" w:space="0" w:color="auto"/>
        <w:bottom w:val="none" w:sz="0" w:space="0" w:color="auto"/>
        <w:right w:val="none" w:sz="0" w:space="0" w:color="auto"/>
      </w:divBdr>
    </w:div>
    <w:div w:id="1248492865">
      <w:marLeft w:val="0"/>
      <w:marRight w:val="0"/>
      <w:marTop w:val="0"/>
      <w:marBottom w:val="0"/>
      <w:divBdr>
        <w:top w:val="none" w:sz="0" w:space="0" w:color="auto"/>
        <w:left w:val="none" w:sz="0" w:space="0" w:color="auto"/>
        <w:bottom w:val="none" w:sz="0" w:space="0" w:color="auto"/>
        <w:right w:val="none" w:sz="0" w:space="0" w:color="auto"/>
      </w:divBdr>
    </w:div>
    <w:div w:id="1248492866">
      <w:marLeft w:val="0"/>
      <w:marRight w:val="0"/>
      <w:marTop w:val="0"/>
      <w:marBottom w:val="0"/>
      <w:divBdr>
        <w:top w:val="none" w:sz="0" w:space="0" w:color="auto"/>
        <w:left w:val="none" w:sz="0" w:space="0" w:color="auto"/>
        <w:bottom w:val="none" w:sz="0" w:space="0" w:color="auto"/>
        <w:right w:val="none" w:sz="0" w:space="0" w:color="auto"/>
      </w:divBdr>
    </w:div>
    <w:div w:id="1248492867">
      <w:marLeft w:val="0"/>
      <w:marRight w:val="0"/>
      <w:marTop w:val="0"/>
      <w:marBottom w:val="0"/>
      <w:divBdr>
        <w:top w:val="none" w:sz="0" w:space="0" w:color="auto"/>
        <w:left w:val="none" w:sz="0" w:space="0" w:color="auto"/>
        <w:bottom w:val="none" w:sz="0" w:space="0" w:color="auto"/>
        <w:right w:val="none" w:sz="0" w:space="0" w:color="auto"/>
      </w:divBdr>
    </w:div>
    <w:div w:id="1248492868">
      <w:marLeft w:val="0"/>
      <w:marRight w:val="0"/>
      <w:marTop w:val="0"/>
      <w:marBottom w:val="0"/>
      <w:divBdr>
        <w:top w:val="none" w:sz="0" w:space="0" w:color="auto"/>
        <w:left w:val="none" w:sz="0" w:space="0" w:color="auto"/>
        <w:bottom w:val="none" w:sz="0" w:space="0" w:color="auto"/>
        <w:right w:val="none" w:sz="0" w:space="0" w:color="auto"/>
      </w:divBdr>
    </w:div>
    <w:div w:id="1248492869">
      <w:marLeft w:val="0"/>
      <w:marRight w:val="0"/>
      <w:marTop w:val="0"/>
      <w:marBottom w:val="0"/>
      <w:divBdr>
        <w:top w:val="none" w:sz="0" w:space="0" w:color="auto"/>
        <w:left w:val="none" w:sz="0" w:space="0" w:color="auto"/>
        <w:bottom w:val="none" w:sz="0" w:space="0" w:color="auto"/>
        <w:right w:val="none" w:sz="0" w:space="0" w:color="auto"/>
      </w:divBdr>
    </w:div>
    <w:div w:id="1248492870">
      <w:marLeft w:val="0"/>
      <w:marRight w:val="0"/>
      <w:marTop w:val="0"/>
      <w:marBottom w:val="0"/>
      <w:divBdr>
        <w:top w:val="none" w:sz="0" w:space="0" w:color="auto"/>
        <w:left w:val="none" w:sz="0" w:space="0" w:color="auto"/>
        <w:bottom w:val="none" w:sz="0" w:space="0" w:color="auto"/>
        <w:right w:val="none" w:sz="0" w:space="0" w:color="auto"/>
      </w:divBdr>
    </w:div>
    <w:div w:id="1248492871">
      <w:marLeft w:val="0"/>
      <w:marRight w:val="0"/>
      <w:marTop w:val="0"/>
      <w:marBottom w:val="0"/>
      <w:divBdr>
        <w:top w:val="none" w:sz="0" w:space="0" w:color="auto"/>
        <w:left w:val="none" w:sz="0" w:space="0" w:color="auto"/>
        <w:bottom w:val="none" w:sz="0" w:space="0" w:color="auto"/>
        <w:right w:val="none" w:sz="0" w:space="0" w:color="auto"/>
      </w:divBdr>
    </w:div>
    <w:div w:id="1248492872">
      <w:marLeft w:val="0"/>
      <w:marRight w:val="0"/>
      <w:marTop w:val="0"/>
      <w:marBottom w:val="0"/>
      <w:divBdr>
        <w:top w:val="none" w:sz="0" w:space="0" w:color="auto"/>
        <w:left w:val="none" w:sz="0" w:space="0" w:color="auto"/>
        <w:bottom w:val="none" w:sz="0" w:space="0" w:color="auto"/>
        <w:right w:val="none" w:sz="0" w:space="0" w:color="auto"/>
      </w:divBdr>
    </w:div>
    <w:div w:id="1248492873">
      <w:marLeft w:val="0"/>
      <w:marRight w:val="0"/>
      <w:marTop w:val="0"/>
      <w:marBottom w:val="0"/>
      <w:divBdr>
        <w:top w:val="none" w:sz="0" w:space="0" w:color="auto"/>
        <w:left w:val="none" w:sz="0" w:space="0" w:color="auto"/>
        <w:bottom w:val="none" w:sz="0" w:space="0" w:color="auto"/>
        <w:right w:val="none" w:sz="0" w:space="0" w:color="auto"/>
      </w:divBdr>
    </w:div>
    <w:div w:id="1248492874">
      <w:marLeft w:val="0"/>
      <w:marRight w:val="0"/>
      <w:marTop w:val="0"/>
      <w:marBottom w:val="0"/>
      <w:divBdr>
        <w:top w:val="none" w:sz="0" w:space="0" w:color="auto"/>
        <w:left w:val="none" w:sz="0" w:space="0" w:color="auto"/>
        <w:bottom w:val="none" w:sz="0" w:space="0" w:color="auto"/>
        <w:right w:val="none" w:sz="0" w:space="0" w:color="auto"/>
      </w:divBdr>
    </w:div>
    <w:div w:id="1248492875">
      <w:marLeft w:val="0"/>
      <w:marRight w:val="0"/>
      <w:marTop w:val="0"/>
      <w:marBottom w:val="0"/>
      <w:divBdr>
        <w:top w:val="none" w:sz="0" w:space="0" w:color="auto"/>
        <w:left w:val="none" w:sz="0" w:space="0" w:color="auto"/>
        <w:bottom w:val="none" w:sz="0" w:space="0" w:color="auto"/>
        <w:right w:val="none" w:sz="0" w:space="0" w:color="auto"/>
      </w:divBdr>
    </w:div>
    <w:div w:id="1248492876">
      <w:marLeft w:val="0"/>
      <w:marRight w:val="0"/>
      <w:marTop w:val="0"/>
      <w:marBottom w:val="0"/>
      <w:divBdr>
        <w:top w:val="none" w:sz="0" w:space="0" w:color="auto"/>
        <w:left w:val="none" w:sz="0" w:space="0" w:color="auto"/>
        <w:bottom w:val="none" w:sz="0" w:space="0" w:color="auto"/>
        <w:right w:val="none" w:sz="0" w:space="0" w:color="auto"/>
      </w:divBdr>
    </w:div>
    <w:div w:id="1248492877">
      <w:marLeft w:val="0"/>
      <w:marRight w:val="0"/>
      <w:marTop w:val="0"/>
      <w:marBottom w:val="0"/>
      <w:divBdr>
        <w:top w:val="none" w:sz="0" w:space="0" w:color="auto"/>
        <w:left w:val="none" w:sz="0" w:space="0" w:color="auto"/>
        <w:bottom w:val="none" w:sz="0" w:space="0" w:color="auto"/>
        <w:right w:val="none" w:sz="0" w:space="0" w:color="auto"/>
      </w:divBdr>
    </w:div>
    <w:div w:id="1248492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dogadm.ru/" TargetMode="External"/><Relationship Id="rId3" Type="http://schemas.openxmlformats.org/officeDocument/2006/relationships/settings" Target="settings.xml"/><Relationship Id="rId7" Type="http://schemas.openxmlformats.org/officeDocument/2006/relationships/hyperlink" Target="mailto:pudogadm@one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3.wmf"/><Relationship Id="rId10" Type="http://schemas.openxmlformats.org/officeDocument/2006/relationships/hyperlink" Target="mailto:school1pud@yandex.ru" TargetMode="External"/><Relationship Id="rId4" Type="http://schemas.openxmlformats.org/officeDocument/2006/relationships/webSettings" Target="webSettings.xml"/><Relationship Id="rId9" Type="http://schemas.openxmlformats.org/officeDocument/2006/relationships/hyperlink" Target="mailto:pudogadm@onego.ru"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883</TotalTime>
  <Pages>34</Pages>
  <Words>9109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user</cp:lastModifiedBy>
  <cp:revision>54</cp:revision>
  <cp:lastPrinted>2012-09-19T10:55:00Z</cp:lastPrinted>
  <dcterms:created xsi:type="dcterms:W3CDTF">2012-05-06T17:11:00Z</dcterms:created>
  <dcterms:modified xsi:type="dcterms:W3CDTF">2012-09-19T10:55:00Z</dcterms:modified>
</cp:coreProperties>
</file>